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32" w:rsidRDefault="00B55923" w:rsidP="00394232">
      <w:p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394232">
        <w:rPr>
          <w:rFonts w:asciiTheme="minorHAnsi" w:hAnsiTheme="minorHAnsi" w:cstheme="minorHAnsi"/>
          <w:i/>
          <w:sz w:val="24"/>
          <w:szCs w:val="24"/>
        </w:rPr>
        <w:t>Hoher Besuch bei</w:t>
      </w:r>
      <w:r w:rsidR="001F195C" w:rsidRPr="0039423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691E8E" w:rsidRPr="00394232">
        <w:rPr>
          <w:rFonts w:asciiTheme="minorHAnsi" w:hAnsiTheme="minorHAnsi" w:cstheme="minorHAnsi"/>
          <w:i/>
          <w:sz w:val="24"/>
          <w:szCs w:val="24"/>
        </w:rPr>
        <w:t>Novoferm auf der BAU 201</w:t>
      </w:r>
      <w:r w:rsidR="00CD7DB7" w:rsidRPr="00394232">
        <w:rPr>
          <w:rFonts w:asciiTheme="minorHAnsi" w:hAnsiTheme="minorHAnsi" w:cstheme="minorHAnsi"/>
          <w:i/>
          <w:sz w:val="24"/>
          <w:szCs w:val="24"/>
        </w:rPr>
        <w:t>7</w:t>
      </w:r>
    </w:p>
    <w:p w:rsidR="00394232" w:rsidRPr="00394232" w:rsidRDefault="00B55923" w:rsidP="00394232">
      <w:p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CD7DB7">
        <w:rPr>
          <w:rFonts w:asciiTheme="minorHAnsi" w:hAnsiTheme="minorHAnsi" w:cstheme="minorHAnsi"/>
          <w:b/>
          <w:sz w:val="28"/>
          <w:szCs w:val="28"/>
        </w:rPr>
        <w:t xml:space="preserve">Bundesbauministerin </w:t>
      </w:r>
      <w:r w:rsidR="007353B8" w:rsidRPr="00CD7DB7">
        <w:rPr>
          <w:rFonts w:asciiTheme="minorHAnsi" w:hAnsiTheme="minorHAnsi" w:cstheme="minorHAnsi"/>
          <w:b/>
          <w:sz w:val="28"/>
          <w:szCs w:val="28"/>
        </w:rPr>
        <w:t>besucht</w:t>
      </w:r>
      <w:r w:rsidR="00EB203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91E8E" w:rsidRPr="00CD7DB7">
        <w:rPr>
          <w:rFonts w:asciiTheme="minorHAnsi" w:hAnsiTheme="minorHAnsi" w:cstheme="minorHAnsi"/>
          <w:b/>
          <w:sz w:val="28"/>
          <w:szCs w:val="28"/>
        </w:rPr>
        <w:t>Novoferm</w:t>
      </w:r>
      <w:r w:rsidR="00533D7A" w:rsidRPr="00CD7DB7">
        <w:rPr>
          <w:rFonts w:asciiTheme="minorHAnsi" w:hAnsiTheme="minorHAnsi" w:cstheme="minorHAnsi"/>
          <w:b/>
          <w:sz w:val="28"/>
          <w:szCs w:val="28"/>
        </w:rPr>
        <w:t>-Messestand</w:t>
      </w:r>
    </w:p>
    <w:p w:rsidR="00394232" w:rsidRPr="00394232" w:rsidRDefault="00394232" w:rsidP="00394232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:rsidR="00691E8E" w:rsidRPr="00CD7DB7" w:rsidRDefault="00691E8E" w:rsidP="00394232">
      <w:pPr>
        <w:spacing w:line="312" w:lineRule="auto"/>
        <w:ind w:right="2381"/>
        <w:rPr>
          <w:rFonts w:asciiTheme="minorHAnsi" w:hAnsiTheme="minorHAnsi" w:cstheme="minorHAnsi"/>
          <w:i/>
          <w:sz w:val="24"/>
          <w:szCs w:val="24"/>
        </w:rPr>
      </w:pPr>
      <w:r w:rsidRPr="00CD7DB7">
        <w:rPr>
          <w:rFonts w:asciiTheme="minorHAnsi" w:hAnsiTheme="minorHAnsi" w:cstheme="minorHAnsi"/>
          <w:b/>
          <w:bCs/>
          <w:sz w:val="24"/>
          <w:szCs w:val="24"/>
        </w:rPr>
        <w:t>München/Rees, Januar 201</w:t>
      </w:r>
      <w:r w:rsidR="00CD7DB7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CD7DB7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1F195C" w:rsidRPr="00CD7DB7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CD7DB7">
        <w:rPr>
          <w:rFonts w:asciiTheme="minorHAnsi" w:hAnsiTheme="minorHAnsi" w:cstheme="minorHAnsi"/>
          <w:i/>
          <w:sz w:val="24"/>
          <w:szCs w:val="24"/>
        </w:rPr>
        <w:t xml:space="preserve">Für Bundesbauministerin </w:t>
      </w:r>
      <w:r w:rsidR="00601D60" w:rsidRPr="00CD7DB7">
        <w:rPr>
          <w:rFonts w:asciiTheme="minorHAnsi" w:hAnsiTheme="minorHAnsi" w:cstheme="minorHAnsi"/>
          <w:i/>
          <w:sz w:val="24"/>
          <w:szCs w:val="24"/>
        </w:rPr>
        <w:t xml:space="preserve">Dr. Barbara Hendricks </w:t>
      </w:r>
      <w:r w:rsidRPr="00CD7DB7">
        <w:rPr>
          <w:rFonts w:asciiTheme="minorHAnsi" w:hAnsiTheme="minorHAnsi" w:cstheme="minorHAnsi"/>
          <w:i/>
          <w:sz w:val="24"/>
          <w:szCs w:val="24"/>
        </w:rPr>
        <w:t xml:space="preserve">ist </w:t>
      </w:r>
      <w:proofErr w:type="gramStart"/>
      <w:r w:rsidRPr="00CD7DB7">
        <w:rPr>
          <w:rFonts w:asciiTheme="minorHAnsi" w:hAnsiTheme="minorHAnsi" w:cstheme="minorHAnsi"/>
          <w:i/>
          <w:sz w:val="24"/>
          <w:szCs w:val="24"/>
        </w:rPr>
        <w:t>die</w:t>
      </w:r>
      <w:proofErr w:type="gramEnd"/>
      <w:r w:rsidRPr="00CD7DB7">
        <w:rPr>
          <w:rFonts w:asciiTheme="minorHAnsi" w:hAnsiTheme="minorHAnsi" w:cstheme="minorHAnsi"/>
          <w:i/>
          <w:sz w:val="24"/>
          <w:szCs w:val="24"/>
        </w:rPr>
        <w:t xml:space="preserve"> BAU 201</w:t>
      </w:r>
      <w:r w:rsidR="00601D60">
        <w:rPr>
          <w:rFonts w:asciiTheme="minorHAnsi" w:hAnsiTheme="minorHAnsi" w:cstheme="minorHAnsi"/>
          <w:i/>
          <w:sz w:val="24"/>
          <w:szCs w:val="24"/>
        </w:rPr>
        <w:t>7</w:t>
      </w:r>
      <w:r w:rsidRPr="00CD7DB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601D60">
        <w:rPr>
          <w:rFonts w:asciiTheme="minorHAnsi" w:hAnsiTheme="minorHAnsi" w:cstheme="minorHAnsi"/>
          <w:i/>
          <w:sz w:val="24"/>
          <w:szCs w:val="24"/>
        </w:rPr>
        <w:t xml:space="preserve">als </w:t>
      </w:r>
      <w:r w:rsidR="00601D60" w:rsidRPr="00CD7DB7">
        <w:rPr>
          <w:rFonts w:asciiTheme="minorHAnsi" w:hAnsiTheme="minorHAnsi" w:cstheme="minorHAnsi"/>
          <w:i/>
          <w:sz w:val="24"/>
          <w:szCs w:val="24"/>
        </w:rPr>
        <w:t xml:space="preserve">Weltleitmesse des Bauens </w:t>
      </w:r>
      <w:r w:rsidRPr="00CD7DB7">
        <w:rPr>
          <w:rFonts w:asciiTheme="minorHAnsi" w:hAnsiTheme="minorHAnsi" w:cstheme="minorHAnsi"/>
          <w:i/>
          <w:sz w:val="24"/>
          <w:szCs w:val="24"/>
        </w:rPr>
        <w:t xml:space="preserve">ein </w:t>
      </w:r>
      <w:r w:rsidR="00601D60">
        <w:rPr>
          <w:rFonts w:asciiTheme="minorHAnsi" w:hAnsiTheme="minorHAnsi" w:cstheme="minorHAnsi"/>
          <w:i/>
          <w:sz w:val="24"/>
          <w:szCs w:val="24"/>
        </w:rPr>
        <w:t>Pflich</w:t>
      </w:r>
      <w:r w:rsidR="00601D60">
        <w:rPr>
          <w:rFonts w:asciiTheme="minorHAnsi" w:hAnsiTheme="minorHAnsi" w:cstheme="minorHAnsi"/>
          <w:i/>
          <w:sz w:val="24"/>
          <w:szCs w:val="24"/>
        </w:rPr>
        <w:t>t</w:t>
      </w:r>
      <w:r w:rsidR="00601D60">
        <w:rPr>
          <w:rFonts w:asciiTheme="minorHAnsi" w:hAnsiTheme="minorHAnsi" w:cstheme="minorHAnsi"/>
          <w:i/>
          <w:sz w:val="24"/>
          <w:szCs w:val="24"/>
        </w:rPr>
        <w:t xml:space="preserve">termin. </w:t>
      </w:r>
      <w:r w:rsidR="007B3A70">
        <w:rPr>
          <w:rFonts w:asciiTheme="minorHAnsi" w:hAnsiTheme="minorHAnsi" w:cstheme="minorHAnsi"/>
          <w:i/>
          <w:sz w:val="24"/>
          <w:szCs w:val="24"/>
        </w:rPr>
        <w:t>Doch t</w:t>
      </w:r>
      <w:r w:rsidR="00601D60">
        <w:rPr>
          <w:rFonts w:asciiTheme="minorHAnsi" w:hAnsiTheme="minorHAnsi" w:cstheme="minorHAnsi"/>
          <w:i/>
          <w:sz w:val="24"/>
          <w:szCs w:val="24"/>
        </w:rPr>
        <w:t xml:space="preserve">rotz der </w:t>
      </w:r>
      <w:r w:rsidR="007F0E16" w:rsidRPr="00CD7DB7">
        <w:rPr>
          <w:rFonts w:asciiTheme="minorHAnsi" w:hAnsiTheme="minorHAnsi" w:cstheme="minorHAnsi"/>
          <w:i/>
          <w:sz w:val="24"/>
          <w:szCs w:val="24"/>
        </w:rPr>
        <w:t>über</w:t>
      </w:r>
      <w:r w:rsidRPr="00CD7DB7">
        <w:rPr>
          <w:rFonts w:asciiTheme="minorHAnsi" w:hAnsiTheme="minorHAnsi" w:cstheme="minorHAnsi"/>
          <w:i/>
          <w:sz w:val="24"/>
          <w:szCs w:val="24"/>
        </w:rPr>
        <w:t xml:space="preserve"> 2</w:t>
      </w:r>
      <w:r w:rsidR="007353B8" w:rsidRPr="00CD7DB7">
        <w:rPr>
          <w:rFonts w:asciiTheme="minorHAnsi" w:hAnsiTheme="minorHAnsi" w:cstheme="minorHAnsi"/>
          <w:i/>
          <w:sz w:val="24"/>
          <w:szCs w:val="24"/>
        </w:rPr>
        <w:t>.</w:t>
      </w:r>
      <w:r w:rsidR="00601D60">
        <w:rPr>
          <w:rFonts w:asciiTheme="minorHAnsi" w:hAnsiTheme="minorHAnsi" w:cstheme="minorHAnsi"/>
          <w:i/>
          <w:sz w:val="24"/>
          <w:szCs w:val="24"/>
        </w:rPr>
        <w:t xml:space="preserve">000 Aussteller </w:t>
      </w:r>
      <w:r w:rsidRPr="00CD7DB7">
        <w:rPr>
          <w:rFonts w:asciiTheme="minorHAnsi" w:hAnsiTheme="minorHAnsi" w:cstheme="minorHAnsi"/>
          <w:i/>
          <w:sz w:val="24"/>
          <w:szCs w:val="24"/>
        </w:rPr>
        <w:t xml:space="preserve">in München </w:t>
      </w:r>
      <w:r w:rsidR="00601D60">
        <w:rPr>
          <w:rFonts w:asciiTheme="minorHAnsi" w:hAnsiTheme="minorHAnsi" w:cstheme="minorHAnsi"/>
          <w:i/>
          <w:sz w:val="24"/>
          <w:szCs w:val="24"/>
        </w:rPr>
        <w:t xml:space="preserve">nahm sich Dr. Hendricks auch in diesem Jahr Zeit für einen Besuch des </w:t>
      </w:r>
      <w:r w:rsidR="001F71EF" w:rsidRPr="001F71EF">
        <w:rPr>
          <w:rFonts w:asciiTheme="minorHAnsi" w:hAnsiTheme="minorHAnsi" w:cstheme="minorHAnsi"/>
          <w:i/>
          <w:sz w:val="24"/>
          <w:szCs w:val="24"/>
        </w:rPr>
        <w:t>Messest</w:t>
      </w:r>
      <w:r w:rsidR="001F71EF">
        <w:rPr>
          <w:rFonts w:asciiTheme="minorHAnsi" w:hAnsiTheme="minorHAnsi" w:cstheme="minorHAnsi"/>
          <w:i/>
          <w:sz w:val="24"/>
          <w:szCs w:val="24"/>
        </w:rPr>
        <w:t>ands</w:t>
      </w:r>
      <w:r w:rsidR="00601D60">
        <w:rPr>
          <w:rFonts w:asciiTheme="minorHAnsi" w:hAnsiTheme="minorHAnsi" w:cstheme="minorHAnsi"/>
          <w:i/>
          <w:sz w:val="24"/>
          <w:szCs w:val="24"/>
        </w:rPr>
        <w:t xml:space="preserve"> von Novoferm</w:t>
      </w:r>
      <w:r w:rsidR="00574EE0">
        <w:rPr>
          <w:rFonts w:asciiTheme="minorHAnsi" w:hAnsiTheme="minorHAnsi" w:cstheme="minorHAnsi"/>
          <w:i/>
          <w:sz w:val="24"/>
          <w:szCs w:val="24"/>
        </w:rPr>
        <w:t xml:space="preserve"> - d</w:t>
      </w:r>
      <w:r w:rsidR="00574EE0" w:rsidRPr="00574EE0">
        <w:rPr>
          <w:rFonts w:asciiTheme="minorHAnsi" w:hAnsiTheme="minorHAnsi" w:cstheme="minorHAnsi"/>
          <w:bCs/>
          <w:i/>
          <w:sz w:val="24"/>
          <w:szCs w:val="24"/>
        </w:rPr>
        <w:t>rittgrößter Aussteller auf der</w:t>
      </w:r>
      <w:r w:rsidR="00CB7D56">
        <w:rPr>
          <w:rFonts w:asciiTheme="minorHAnsi" w:hAnsiTheme="minorHAnsi" w:cstheme="minorHAnsi"/>
          <w:bCs/>
          <w:i/>
          <w:sz w:val="24"/>
          <w:szCs w:val="24"/>
        </w:rPr>
        <w:t xml:space="preserve"> BAU 2017</w:t>
      </w:r>
      <w:r w:rsidR="00601D60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="00B07E7F">
        <w:rPr>
          <w:rFonts w:asciiTheme="minorHAnsi" w:hAnsiTheme="minorHAnsi" w:cstheme="minorHAnsi"/>
          <w:i/>
          <w:sz w:val="24"/>
          <w:szCs w:val="24"/>
        </w:rPr>
        <w:t>Denn d</w:t>
      </w:r>
      <w:r w:rsidR="00601D60">
        <w:rPr>
          <w:rFonts w:asciiTheme="minorHAnsi" w:hAnsiTheme="minorHAnsi" w:cstheme="minorHAnsi"/>
          <w:i/>
          <w:sz w:val="24"/>
          <w:szCs w:val="24"/>
        </w:rPr>
        <w:t xml:space="preserve">er europaweit erfolgreiche Hersteller von </w:t>
      </w:r>
      <w:r w:rsidR="00601D60" w:rsidRPr="00CD7DB7">
        <w:rPr>
          <w:rFonts w:asciiTheme="minorHAnsi" w:hAnsiTheme="minorHAnsi" w:cstheme="minorHAnsi"/>
          <w:i/>
          <w:sz w:val="24"/>
          <w:szCs w:val="24"/>
        </w:rPr>
        <w:t>Türen, Toren, Zargen und A</w:t>
      </w:r>
      <w:r w:rsidR="00601D60" w:rsidRPr="00CD7DB7">
        <w:rPr>
          <w:rFonts w:asciiTheme="minorHAnsi" w:hAnsiTheme="minorHAnsi" w:cstheme="minorHAnsi"/>
          <w:i/>
          <w:sz w:val="24"/>
          <w:szCs w:val="24"/>
        </w:rPr>
        <w:t>n</w:t>
      </w:r>
      <w:r w:rsidR="00601D60" w:rsidRPr="00CD7DB7">
        <w:rPr>
          <w:rFonts w:asciiTheme="minorHAnsi" w:hAnsiTheme="minorHAnsi" w:cstheme="minorHAnsi"/>
          <w:i/>
          <w:sz w:val="24"/>
          <w:szCs w:val="24"/>
        </w:rPr>
        <w:t>trieb</w:t>
      </w:r>
      <w:r w:rsidR="00601D60">
        <w:rPr>
          <w:rFonts w:asciiTheme="minorHAnsi" w:hAnsiTheme="minorHAnsi" w:cstheme="minorHAnsi"/>
          <w:i/>
          <w:sz w:val="24"/>
          <w:szCs w:val="24"/>
        </w:rPr>
        <w:t xml:space="preserve">en </w:t>
      </w:r>
      <w:r w:rsidR="00B07E7F">
        <w:rPr>
          <w:rFonts w:asciiTheme="minorHAnsi" w:hAnsiTheme="minorHAnsi" w:cstheme="minorHAnsi"/>
          <w:i/>
          <w:sz w:val="24"/>
          <w:szCs w:val="24"/>
        </w:rPr>
        <w:t>steht nicht nur für neue Trends und Technologien</w:t>
      </w:r>
      <w:r w:rsidR="009B4C42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B07E7F">
        <w:rPr>
          <w:rFonts w:asciiTheme="minorHAnsi" w:hAnsiTheme="minorHAnsi" w:cstheme="minorHAnsi"/>
          <w:i/>
          <w:sz w:val="24"/>
          <w:szCs w:val="24"/>
        </w:rPr>
        <w:t>Novoferm hat als eines der größten Unternehmen</w:t>
      </w:r>
      <w:r w:rsidR="00574EE0">
        <w:rPr>
          <w:rFonts w:asciiTheme="minorHAnsi" w:hAnsiTheme="minorHAnsi" w:cstheme="minorHAnsi"/>
          <w:i/>
          <w:sz w:val="24"/>
          <w:szCs w:val="24"/>
        </w:rPr>
        <w:t xml:space="preserve"> und</w:t>
      </w:r>
      <w:r w:rsidR="00B07E7F">
        <w:rPr>
          <w:rFonts w:asciiTheme="minorHAnsi" w:hAnsiTheme="minorHAnsi" w:cstheme="minorHAnsi"/>
          <w:i/>
          <w:sz w:val="24"/>
          <w:szCs w:val="24"/>
        </w:rPr>
        <w:t xml:space="preserve"> Arbeitgeber im </w:t>
      </w:r>
      <w:proofErr w:type="spellStart"/>
      <w:r w:rsidR="009B4C42" w:rsidRPr="001F71EF">
        <w:rPr>
          <w:rFonts w:asciiTheme="minorHAnsi" w:hAnsiTheme="minorHAnsi" w:cstheme="minorHAnsi"/>
          <w:i/>
          <w:sz w:val="24"/>
          <w:szCs w:val="24"/>
        </w:rPr>
        <w:t>Kleverland</w:t>
      </w:r>
      <w:proofErr w:type="spellEnd"/>
      <w:r w:rsidR="009B4C4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07E7F">
        <w:rPr>
          <w:rFonts w:asciiTheme="minorHAnsi" w:hAnsiTheme="minorHAnsi" w:cstheme="minorHAnsi"/>
          <w:i/>
          <w:sz w:val="24"/>
          <w:szCs w:val="24"/>
        </w:rPr>
        <w:t>auch seinen Sitz im</w:t>
      </w:r>
      <w:r w:rsidRPr="00CD7DB7">
        <w:rPr>
          <w:rFonts w:asciiTheme="minorHAnsi" w:hAnsiTheme="minorHAnsi" w:cstheme="minorHAnsi"/>
          <w:i/>
          <w:sz w:val="24"/>
          <w:szCs w:val="24"/>
        </w:rPr>
        <w:t xml:space="preserve"> Wahlkreis der Ministerin.</w:t>
      </w:r>
    </w:p>
    <w:p w:rsidR="00691E8E" w:rsidRPr="00CD7DB7" w:rsidRDefault="00691E8E" w:rsidP="00691E8E">
      <w:pPr>
        <w:spacing w:line="312" w:lineRule="auto"/>
        <w:ind w:left="57" w:right="2381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3E781D" w:rsidRDefault="002913E8" w:rsidP="00846826">
      <w:pPr>
        <w:spacing w:line="312" w:lineRule="auto"/>
        <w:ind w:left="57" w:right="238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Empfangen und über den mehr als 820</w:t>
      </w:r>
      <w:r w:rsidR="009B4C4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qm großen Stand geführt wurde Ministerin Dr. Hendricks von </w:t>
      </w:r>
      <w:r w:rsidR="00B07E7F" w:rsidRPr="00CD7DB7">
        <w:rPr>
          <w:rFonts w:asciiTheme="minorHAnsi" w:hAnsiTheme="minorHAnsi" w:cstheme="minorHAnsi"/>
          <w:sz w:val="24"/>
          <w:szCs w:val="24"/>
        </w:rPr>
        <w:t>Rainer Schackmann</w:t>
      </w:r>
      <w:r w:rsidR="0095278C">
        <w:rPr>
          <w:rFonts w:asciiTheme="minorHAnsi" w:hAnsiTheme="minorHAnsi" w:cstheme="minorHAnsi"/>
          <w:sz w:val="24"/>
          <w:szCs w:val="24"/>
        </w:rPr>
        <w:t>,</w:t>
      </w:r>
      <w:r w:rsidR="00B07E7F">
        <w:rPr>
          <w:rFonts w:asciiTheme="minorHAnsi" w:hAnsiTheme="minorHAnsi" w:cstheme="minorHAnsi"/>
          <w:sz w:val="24"/>
          <w:szCs w:val="24"/>
        </w:rPr>
        <w:t xml:space="preserve"> </w:t>
      </w:r>
      <w:r w:rsidR="0095278C">
        <w:rPr>
          <w:rFonts w:asciiTheme="minorHAnsi" w:hAnsiTheme="minorHAnsi" w:cstheme="minorHAnsi"/>
          <w:sz w:val="24"/>
          <w:szCs w:val="24"/>
        </w:rPr>
        <w:t>dem</w:t>
      </w:r>
      <w:r>
        <w:rPr>
          <w:rFonts w:asciiTheme="minorHAnsi" w:hAnsiTheme="minorHAnsi" w:cstheme="minorHAnsi"/>
          <w:sz w:val="24"/>
          <w:szCs w:val="24"/>
        </w:rPr>
        <w:t xml:space="preserve"> Vorsi</w:t>
      </w:r>
      <w:r>
        <w:rPr>
          <w:rFonts w:asciiTheme="minorHAnsi" w:hAnsiTheme="minorHAnsi" w:cstheme="minorHAnsi"/>
          <w:sz w:val="24"/>
          <w:szCs w:val="24"/>
        </w:rPr>
        <w:t>t</w:t>
      </w:r>
      <w:r>
        <w:rPr>
          <w:rFonts w:asciiTheme="minorHAnsi" w:hAnsiTheme="minorHAnsi" w:cstheme="minorHAnsi"/>
          <w:sz w:val="24"/>
          <w:szCs w:val="24"/>
        </w:rPr>
        <w:t>zenden</w:t>
      </w:r>
      <w:r w:rsidR="00B07E7F" w:rsidRPr="00CD7DB7">
        <w:rPr>
          <w:rFonts w:asciiTheme="minorHAnsi" w:hAnsiTheme="minorHAnsi" w:cstheme="minorHAnsi"/>
          <w:sz w:val="24"/>
          <w:szCs w:val="24"/>
        </w:rPr>
        <w:t xml:space="preserve"> der Geschäftsführung</w:t>
      </w:r>
      <w:r w:rsidR="001F71EF">
        <w:rPr>
          <w:rFonts w:asciiTheme="minorHAnsi" w:hAnsiTheme="minorHAnsi" w:cstheme="minorHAnsi"/>
          <w:sz w:val="24"/>
          <w:szCs w:val="24"/>
        </w:rPr>
        <w:t xml:space="preserve"> von Novoferm.</w:t>
      </w:r>
      <w:r>
        <w:rPr>
          <w:rFonts w:asciiTheme="minorHAnsi" w:hAnsiTheme="minorHAnsi" w:cstheme="minorHAnsi"/>
          <w:sz w:val="24"/>
          <w:szCs w:val="24"/>
        </w:rPr>
        <w:t xml:space="preserve"> Er </w:t>
      </w:r>
      <w:r w:rsidR="00574EE0">
        <w:rPr>
          <w:rFonts w:asciiTheme="minorHAnsi" w:hAnsiTheme="minorHAnsi" w:cstheme="minorHAnsi"/>
          <w:sz w:val="24"/>
          <w:szCs w:val="24"/>
        </w:rPr>
        <w:t xml:space="preserve">informierte </w:t>
      </w:r>
      <w:r w:rsidR="001F71EF">
        <w:rPr>
          <w:rFonts w:asciiTheme="minorHAnsi" w:hAnsiTheme="minorHAnsi" w:cstheme="minorHAnsi"/>
          <w:sz w:val="24"/>
          <w:szCs w:val="24"/>
        </w:rPr>
        <w:t>die M</w:t>
      </w:r>
      <w:r w:rsidR="001F71EF">
        <w:rPr>
          <w:rFonts w:asciiTheme="minorHAnsi" w:hAnsiTheme="minorHAnsi" w:cstheme="minorHAnsi"/>
          <w:sz w:val="24"/>
          <w:szCs w:val="24"/>
        </w:rPr>
        <w:t>i</w:t>
      </w:r>
      <w:r w:rsidR="001F71EF">
        <w:rPr>
          <w:rFonts w:asciiTheme="minorHAnsi" w:hAnsiTheme="minorHAnsi" w:cstheme="minorHAnsi"/>
          <w:sz w:val="24"/>
          <w:szCs w:val="24"/>
        </w:rPr>
        <w:t xml:space="preserve">nisterin über </w:t>
      </w:r>
      <w:r w:rsidR="001F71EF" w:rsidRPr="001F71EF">
        <w:rPr>
          <w:rFonts w:asciiTheme="minorHAnsi" w:hAnsiTheme="minorHAnsi" w:cstheme="minorHAnsi"/>
          <w:sz w:val="24"/>
          <w:szCs w:val="24"/>
        </w:rPr>
        <w:t>eine sehr erfreuliche Geschäftsentwicklung, weil eine</w:t>
      </w:r>
      <w:r w:rsidR="001F71EF" w:rsidRPr="001F71EF">
        <w:rPr>
          <w:rFonts w:asciiTheme="minorHAnsi" w:hAnsiTheme="minorHAnsi" w:cstheme="minorHAnsi"/>
          <w:sz w:val="24"/>
          <w:szCs w:val="24"/>
        </w:rPr>
        <w:t>r</w:t>
      </w:r>
      <w:r w:rsidR="001F71EF" w:rsidRPr="001F71EF">
        <w:rPr>
          <w:rFonts w:asciiTheme="minorHAnsi" w:hAnsiTheme="minorHAnsi" w:cstheme="minorHAnsi"/>
          <w:sz w:val="24"/>
          <w:szCs w:val="24"/>
        </w:rPr>
        <w:t>seits die Nachfrage im Objektbau wie von Privatanwendern steigt, das Unternehmen andererseits durch technische</w:t>
      </w:r>
      <w:r w:rsidR="00574EE0">
        <w:rPr>
          <w:rFonts w:asciiTheme="minorHAnsi" w:hAnsiTheme="minorHAnsi" w:cstheme="minorHAnsi"/>
          <w:sz w:val="24"/>
          <w:szCs w:val="24"/>
        </w:rPr>
        <w:t>,</w:t>
      </w:r>
      <w:r w:rsidR="001F71EF" w:rsidRPr="001F71EF">
        <w:rPr>
          <w:rFonts w:asciiTheme="minorHAnsi" w:hAnsiTheme="minorHAnsi" w:cstheme="minorHAnsi"/>
          <w:sz w:val="24"/>
          <w:szCs w:val="24"/>
        </w:rPr>
        <w:t xml:space="preserve"> ästhetische Innov</w:t>
      </w:r>
      <w:r w:rsidR="001F71EF" w:rsidRPr="001F71EF">
        <w:rPr>
          <w:rFonts w:asciiTheme="minorHAnsi" w:hAnsiTheme="minorHAnsi" w:cstheme="minorHAnsi"/>
          <w:sz w:val="24"/>
          <w:szCs w:val="24"/>
        </w:rPr>
        <w:t>a</w:t>
      </w:r>
      <w:r w:rsidR="001F71EF" w:rsidRPr="001F71EF">
        <w:rPr>
          <w:rFonts w:asciiTheme="minorHAnsi" w:hAnsiTheme="minorHAnsi" w:cstheme="minorHAnsi"/>
          <w:sz w:val="24"/>
          <w:szCs w:val="24"/>
        </w:rPr>
        <w:t xml:space="preserve">tionen </w:t>
      </w:r>
      <w:r w:rsidR="00574EE0">
        <w:rPr>
          <w:rFonts w:asciiTheme="minorHAnsi" w:hAnsiTheme="minorHAnsi" w:cstheme="minorHAnsi"/>
          <w:sz w:val="24"/>
          <w:szCs w:val="24"/>
        </w:rPr>
        <w:t xml:space="preserve">und praktische Anwendungen </w:t>
      </w:r>
      <w:r w:rsidR="001F71EF" w:rsidRPr="001F71EF">
        <w:rPr>
          <w:rFonts w:asciiTheme="minorHAnsi" w:hAnsiTheme="minorHAnsi" w:cstheme="minorHAnsi"/>
          <w:sz w:val="24"/>
          <w:szCs w:val="24"/>
        </w:rPr>
        <w:t>überzeugt.</w:t>
      </w:r>
      <w:r w:rsidR="00574EE0">
        <w:rPr>
          <w:rFonts w:asciiTheme="minorHAnsi" w:hAnsiTheme="minorHAnsi" w:cstheme="minorHAnsi"/>
          <w:sz w:val="24"/>
          <w:szCs w:val="24"/>
        </w:rPr>
        <w:t xml:space="preserve"> </w:t>
      </w:r>
      <w:r w:rsidR="003E781D" w:rsidRPr="003E781D">
        <w:rPr>
          <w:rFonts w:asciiTheme="minorHAnsi" w:hAnsiTheme="minorHAnsi" w:cstheme="minorHAnsi"/>
          <w:sz w:val="24"/>
          <w:szCs w:val="24"/>
        </w:rPr>
        <w:t>Das rund 80 Mita</w:t>
      </w:r>
      <w:r w:rsidR="003E781D" w:rsidRPr="003E781D">
        <w:rPr>
          <w:rFonts w:asciiTheme="minorHAnsi" w:hAnsiTheme="minorHAnsi" w:cstheme="minorHAnsi"/>
          <w:sz w:val="24"/>
          <w:szCs w:val="24"/>
        </w:rPr>
        <w:t>r</w:t>
      </w:r>
      <w:r w:rsidR="003E781D" w:rsidRPr="003E781D">
        <w:rPr>
          <w:rFonts w:asciiTheme="minorHAnsi" w:hAnsiTheme="minorHAnsi" w:cstheme="minorHAnsi"/>
          <w:sz w:val="24"/>
          <w:szCs w:val="24"/>
        </w:rPr>
        <w:t>beiter starke Novoferm-Team präsentierte der Ministerin auf dem allseitig für Besucher zugänglichen Novoferm-Stand dabei die Pr</w:t>
      </w:r>
      <w:r w:rsidR="003E781D" w:rsidRPr="003E781D">
        <w:rPr>
          <w:rFonts w:asciiTheme="minorHAnsi" w:hAnsiTheme="minorHAnsi" w:cstheme="minorHAnsi"/>
          <w:sz w:val="24"/>
          <w:szCs w:val="24"/>
        </w:rPr>
        <w:t>o</w:t>
      </w:r>
      <w:r w:rsidR="003E781D" w:rsidRPr="003E781D">
        <w:rPr>
          <w:rFonts w:asciiTheme="minorHAnsi" w:hAnsiTheme="minorHAnsi" w:cstheme="minorHAnsi"/>
          <w:sz w:val="24"/>
          <w:szCs w:val="24"/>
        </w:rPr>
        <w:t>dukte direkt in einer echten Einbausituation - buchstäblich Lösungen zum Anfassen</w:t>
      </w:r>
      <w:r w:rsidR="003E781D">
        <w:rPr>
          <w:rFonts w:asciiTheme="minorHAnsi" w:hAnsiTheme="minorHAnsi" w:cstheme="minorHAnsi"/>
          <w:sz w:val="24"/>
          <w:szCs w:val="24"/>
        </w:rPr>
        <w:t>, die zeigen,</w:t>
      </w:r>
      <w:r w:rsidR="003E781D" w:rsidRPr="003E781D">
        <w:rPr>
          <w:rFonts w:asciiTheme="minorHAnsi" w:hAnsiTheme="minorHAnsi" w:cstheme="minorHAnsi"/>
          <w:sz w:val="24"/>
          <w:szCs w:val="24"/>
        </w:rPr>
        <w:t xml:space="preserve"> wie moderne Lösungen bei Türen und Toren zur Verbesserung der Wohn-, Stadt- und Lebensqualität beitr</w:t>
      </w:r>
      <w:r w:rsidR="003E781D" w:rsidRPr="003E781D">
        <w:rPr>
          <w:rFonts w:asciiTheme="minorHAnsi" w:hAnsiTheme="minorHAnsi" w:cstheme="minorHAnsi"/>
          <w:sz w:val="24"/>
          <w:szCs w:val="24"/>
        </w:rPr>
        <w:t>a</w:t>
      </w:r>
      <w:r w:rsidR="003E781D" w:rsidRPr="003E781D">
        <w:rPr>
          <w:rFonts w:asciiTheme="minorHAnsi" w:hAnsiTheme="minorHAnsi" w:cstheme="minorHAnsi"/>
          <w:sz w:val="24"/>
          <w:szCs w:val="24"/>
        </w:rPr>
        <w:t>gen können</w:t>
      </w:r>
      <w:r w:rsidR="003E781D">
        <w:rPr>
          <w:rFonts w:asciiTheme="minorHAnsi" w:hAnsiTheme="minorHAnsi" w:cstheme="minorHAnsi"/>
          <w:sz w:val="24"/>
          <w:szCs w:val="24"/>
        </w:rPr>
        <w:t>.</w:t>
      </w:r>
    </w:p>
    <w:p w:rsidR="003E781D" w:rsidRDefault="003E781D" w:rsidP="00846826">
      <w:pPr>
        <w:spacing w:line="312" w:lineRule="auto"/>
        <w:ind w:left="57" w:right="2381"/>
        <w:jc w:val="both"/>
        <w:rPr>
          <w:rFonts w:asciiTheme="minorHAnsi" w:hAnsiTheme="minorHAnsi" w:cstheme="minorHAnsi"/>
          <w:sz w:val="24"/>
          <w:szCs w:val="24"/>
        </w:rPr>
      </w:pPr>
    </w:p>
    <w:p w:rsidR="00E059C4" w:rsidRDefault="0023020C" w:rsidP="00846826">
      <w:pPr>
        <w:spacing w:line="312" w:lineRule="auto"/>
        <w:ind w:left="57" w:right="238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Besonders </w:t>
      </w:r>
      <w:r w:rsidR="007B3A70">
        <w:rPr>
          <w:rFonts w:asciiTheme="minorHAnsi" w:hAnsiTheme="minorHAnsi" w:cstheme="minorHAnsi"/>
          <w:sz w:val="24"/>
          <w:szCs w:val="24"/>
        </w:rPr>
        <w:t>interessierte sich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B3A70">
        <w:rPr>
          <w:rFonts w:asciiTheme="minorHAnsi" w:hAnsiTheme="minorHAnsi" w:cstheme="minorHAnsi"/>
          <w:sz w:val="24"/>
          <w:szCs w:val="24"/>
        </w:rPr>
        <w:t>die auch für Umwelt zuständige Minist</w:t>
      </w:r>
      <w:r w:rsidR="007B3A70">
        <w:rPr>
          <w:rFonts w:asciiTheme="minorHAnsi" w:hAnsiTheme="minorHAnsi" w:cstheme="minorHAnsi"/>
          <w:sz w:val="24"/>
          <w:szCs w:val="24"/>
        </w:rPr>
        <w:t>e</w:t>
      </w:r>
      <w:r w:rsidR="007B3A70">
        <w:rPr>
          <w:rFonts w:asciiTheme="minorHAnsi" w:hAnsiTheme="minorHAnsi" w:cstheme="minorHAnsi"/>
          <w:sz w:val="24"/>
          <w:szCs w:val="24"/>
        </w:rPr>
        <w:t xml:space="preserve">rin </w:t>
      </w:r>
      <w:r>
        <w:rPr>
          <w:rFonts w:asciiTheme="minorHAnsi" w:hAnsiTheme="minorHAnsi" w:cstheme="minorHAnsi"/>
          <w:sz w:val="24"/>
          <w:szCs w:val="24"/>
        </w:rPr>
        <w:t>Dr. Hendricks</w:t>
      </w:r>
      <w:r w:rsidR="007B3A70">
        <w:rPr>
          <w:rFonts w:asciiTheme="minorHAnsi" w:hAnsiTheme="minorHAnsi" w:cstheme="minorHAnsi"/>
          <w:sz w:val="24"/>
          <w:szCs w:val="24"/>
        </w:rPr>
        <w:t xml:space="preserve"> für </w:t>
      </w:r>
      <w:r>
        <w:rPr>
          <w:rFonts w:asciiTheme="minorHAnsi" w:hAnsiTheme="minorHAnsi" w:cstheme="minorHAnsi"/>
          <w:sz w:val="24"/>
          <w:szCs w:val="24"/>
        </w:rPr>
        <w:t>den Trend zu mehr Energieeffizienz im industr</w:t>
      </w:r>
      <w:r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ellen</w:t>
      </w:r>
      <w:r w:rsidRPr="0023020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Bereich</w:t>
      </w:r>
      <w:r w:rsidR="007B3A70">
        <w:rPr>
          <w:rFonts w:asciiTheme="minorHAnsi" w:hAnsiTheme="minorHAnsi" w:cstheme="minorHAnsi"/>
          <w:sz w:val="24"/>
          <w:szCs w:val="24"/>
        </w:rPr>
        <w:t xml:space="preserve"> und der Logistik.</w:t>
      </w:r>
      <w:r>
        <w:rPr>
          <w:rFonts w:asciiTheme="minorHAnsi" w:hAnsiTheme="minorHAnsi" w:cstheme="minorHAnsi"/>
          <w:sz w:val="24"/>
          <w:szCs w:val="24"/>
        </w:rPr>
        <w:t xml:space="preserve"> Dafür stehen bei Novoferm </w:t>
      </w:r>
      <w:r w:rsidR="007B3A70">
        <w:rPr>
          <w:rFonts w:asciiTheme="minorHAnsi" w:hAnsiTheme="minorHAnsi" w:cstheme="minorHAnsi"/>
          <w:sz w:val="24"/>
          <w:szCs w:val="24"/>
        </w:rPr>
        <w:t xml:space="preserve">neue, </w:t>
      </w:r>
      <w:r w:rsidR="007B3A70">
        <w:rPr>
          <w:rFonts w:asciiTheme="minorHAnsi" w:hAnsiTheme="minorHAnsi" w:cstheme="minorHAnsi"/>
          <w:sz w:val="24"/>
          <w:szCs w:val="24"/>
        </w:rPr>
        <w:lastRenderedPageBreak/>
        <w:t>wärmedämmende Tore</w:t>
      </w:r>
      <w:r w:rsidR="001C44E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1C44EB">
        <w:rPr>
          <w:rFonts w:asciiTheme="minorHAnsi" w:hAnsiTheme="minorHAnsi" w:cstheme="minorHAnsi"/>
          <w:sz w:val="24"/>
          <w:szCs w:val="24"/>
        </w:rPr>
        <w:t>Schnelllauftore</w:t>
      </w:r>
      <w:proofErr w:type="spellEnd"/>
      <w:r w:rsidR="007B3A70">
        <w:rPr>
          <w:rFonts w:asciiTheme="minorHAnsi" w:hAnsiTheme="minorHAnsi" w:cstheme="minorHAnsi"/>
          <w:sz w:val="24"/>
          <w:szCs w:val="24"/>
        </w:rPr>
        <w:t xml:space="preserve"> oder auch </w:t>
      </w:r>
      <w:r>
        <w:rPr>
          <w:rFonts w:asciiTheme="minorHAnsi" w:hAnsiTheme="minorHAnsi" w:cstheme="minorHAnsi"/>
          <w:sz w:val="24"/>
          <w:szCs w:val="24"/>
        </w:rPr>
        <w:t xml:space="preserve">intelligente </w:t>
      </w:r>
      <w:r w:rsidR="00E059C4" w:rsidRPr="00E059C4">
        <w:rPr>
          <w:rFonts w:asciiTheme="minorHAnsi" w:hAnsiTheme="minorHAnsi" w:cstheme="minorHAnsi"/>
          <w:sz w:val="24"/>
          <w:szCs w:val="24"/>
        </w:rPr>
        <w:t>Hig</w:t>
      </w:r>
      <w:r w:rsidR="00E059C4" w:rsidRPr="00E059C4">
        <w:rPr>
          <w:rFonts w:asciiTheme="minorHAnsi" w:hAnsiTheme="minorHAnsi" w:cstheme="minorHAnsi"/>
          <w:sz w:val="24"/>
          <w:szCs w:val="24"/>
        </w:rPr>
        <w:t>h</w:t>
      </w:r>
      <w:r w:rsidR="00E059C4" w:rsidRPr="00E059C4">
        <w:rPr>
          <w:rFonts w:asciiTheme="minorHAnsi" w:hAnsiTheme="minorHAnsi" w:cstheme="minorHAnsi"/>
          <w:sz w:val="24"/>
          <w:szCs w:val="24"/>
        </w:rPr>
        <w:t>tech</w:t>
      </w:r>
      <w:r w:rsidR="00E059C4">
        <w:rPr>
          <w:rFonts w:asciiTheme="minorHAnsi" w:hAnsiTheme="minorHAnsi" w:cstheme="minorHAnsi"/>
          <w:sz w:val="24"/>
          <w:szCs w:val="24"/>
        </w:rPr>
        <w:t>-</w:t>
      </w:r>
      <w:proofErr w:type="spellStart"/>
      <w:r>
        <w:rPr>
          <w:rFonts w:asciiTheme="minorHAnsi" w:hAnsiTheme="minorHAnsi" w:cstheme="minorHAnsi"/>
          <w:sz w:val="24"/>
          <w:szCs w:val="24"/>
        </w:rPr>
        <w:t>Industrietore</w:t>
      </w:r>
      <w:proofErr w:type="spellEnd"/>
      <w:r>
        <w:rPr>
          <w:rFonts w:asciiTheme="minorHAnsi" w:hAnsiTheme="minorHAnsi" w:cstheme="minorHAnsi"/>
          <w:sz w:val="24"/>
          <w:szCs w:val="24"/>
        </w:rPr>
        <w:t>, die sich nur so</w:t>
      </w:r>
      <w:r w:rsidR="009B4C4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weit öffnen, wie es für die Verl</w:t>
      </w:r>
      <w:r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dung bzw. Passage notwendig</w:t>
      </w:r>
      <w:r w:rsidR="001C44EB">
        <w:rPr>
          <w:rFonts w:asciiTheme="minorHAnsi" w:hAnsiTheme="minorHAnsi" w:cstheme="minorHAnsi"/>
          <w:sz w:val="24"/>
          <w:szCs w:val="24"/>
        </w:rPr>
        <w:t xml:space="preserve"> ist</w:t>
      </w:r>
      <w:r w:rsidR="007B3A70">
        <w:rPr>
          <w:rFonts w:asciiTheme="minorHAnsi" w:hAnsiTheme="minorHAnsi" w:cstheme="minorHAnsi"/>
          <w:sz w:val="24"/>
          <w:szCs w:val="24"/>
        </w:rPr>
        <w:t xml:space="preserve">. Beide Produkte helfen, die </w:t>
      </w:r>
      <w:r>
        <w:rPr>
          <w:rFonts w:asciiTheme="minorHAnsi" w:hAnsiTheme="minorHAnsi" w:cstheme="minorHAnsi"/>
          <w:sz w:val="24"/>
          <w:szCs w:val="24"/>
        </w:rPr>
        <w:t>Ene</w:t>
      </w:r>
      <w:r>
        <w:rPr>
          <w:rFonts w:asciiTheme="minorHAnsi" w:hAnsiTheme="minorHAnsi" w:cstheme="minorHAnsi"/>
          <w:sz w:val="24"/>
          <w:szCs w:val="24"/>
        </w:rPr>
        <w:t>r</w:t>
      </w:r>
      <w:r>
        <w:rPr>
          <w:rFonts w:asciiTheme="minorHAnsi" w:hAnsiTheme="minorHAnsi" w:cstheme="minorHAnsi"/>
          <w:sz w:val="24"/>
          <w:szCs w:val="24"/>
        </w:rPr>
        <w:t xml:space="preserve">giebilanz </w:t>
      </w:r>
      <w:r w:rsidR="007B3A70">
        <w:rPr>
          <w:rFonts w:asciiTheme="minorHAnsi" w:hAnsiTheme="minorHAnsi" w:cstheme="minorHAnsi"/>
          <w:sz w:val="24"/>
          <w:szCs w:val="24"/>
        </w:rPr>
        <w:t xml:space="preserve">großer Lager- und Fertigungshallen </w:t>
      </w:r>
      <w:r>
        <w:rPr>
          <w:rFonts w:asciiTheme="minorHAnsi" w:hAnsiTheme="minorHAnsi" w:cstheme="minorHAnsi"/>
          <w:sz w:val="24"/>
          <w:szCs w:val="24"/>
        </w:rPr>
        <w:t xml:space="preserve">deutlich </w:t>
      </w:r>
      <w:r w:rsidR="009B4C42" w:rsidRPr="001F71EF">
        <w:rPr>
          <w:rFonts w:asciiTheme="minorHAnsi" w:hAnsiTheme="minorHAnsi" w:cstheme="minorHAnsi"/>
          <w:sz w:val="24"/>
          <w:szCs w:val="24"/>
        </w:rPr>
        <w:t>zu</w:t>
      </w:r>
      <w:r w:rsidR="009B4C4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verbessern.</w:t>
      </w:r>
      <w:r w:rsidR="003E781D">
        <w:rPr>
          <w:rFonts w:asciiTheme="minorHAnsi" w:hAnsiTheme="minorHAnsi" w:cstheme="minorHAnsi"/>
          <w:sz w:val="24"/>
          <w:szCs w:val="24"/>
        </w:rPr>
        <w:t xml:space="preserve"> </w:t>
      </w:r>
      <w:r w:rsidR="001C44EB">
        <w:rPr>
          <w:rFonts w:asciiTheme="minorHAnsi" w:hAnsiTheme="minorHAnsi" w:cstheme="minorHAnsi"/>
          <w:sz w:val="24"/>
          <w:szCs w:val="24"/>
        </w:rPr>
        <w:t xml:space="preserve">Den Trend zu größerer Energieeffizienz unterstützt Novoferm auch bei privaten und gewerblich genutzten Gebäuden, wie </w:t>
      </w:r>
      <w:r w:rsidR="003E781D" w:rsidRPr="003E781D">
        <w:rPr>
          <w:rFonts w:asciiTheme="minorHAnsi" w:hAnsiTheme="minorHAnsi" w:cstheme="minorHAnsi"/>
          <w:sz w:val="24"/>
          <w:szCs w:val="24"/>
        </w:rPr>
        <w:t>Vorstandsvo</w:t>
      </w:r>
      <w:r w:rsidR="003E781D" w:rsidRPr="003E781D">
        <w:rPr>
          <w:rFonts w:asciiTheme="minorHAnsi" w:hAnsiTheme="minorHAnsi" w:cstheme="minorHAnsi"/>
          <w:sz w:val="24"/>
          <w:szCs w:val="24"/>
        </w:rPr>
        <w:t>r</w:t>
      </w:r>
      <w:r w:rsidR="003E781D" w:rsidRPr="003E781D">
        <w:rPr>
          <w:rFonts w:asciiTheme="minorHAnsi" w:hAnsiTheme="minorHAnsi" w:cstheme="minorHAnsi"/>
          <w:sz w:val="24"/>
          <w:szCs w:val="24"/>
        </w:rPr>
        <w:t xml:space="preserve">sitzender </w:t>
      </w:r>
      <w:r w:rsidR="001C44EB">
        <w:rPr>
          <w:rFonts w:asciiTheme="minorHAnsi" w:hAnsiTheme="minorHAnsi" w:cstheme="minorHAnsi"/>
          <w:sz w:val="24"/>
          <w:szCs w:val="24"/>
        </w:rPr>
        <w:t xml:space="preserve">Rainer Schackmann der Ministerin erklärte. </w:t>
      </w:r>
    </w:p>
    <w:p w:rsidR="003E781D" w:rsidRDefault="003E781D" w:rsidP="00846826">
      <w:pPr>
        <w:spacing w:line="312" w:lineRule="auto"/>
        <w:ind w:left="57" w:right="2381"/>
        <w:jc w:val="both"/>
        <w:rPr>
          <w:rFonts w:asciiTheme="minorHAnsi" w:hAnsiTheme="minorHAnsi" w:cstheme="minorHAnsi"/>
          <w:sz w:val="24"/>
          <w:szCs w:val="24"/>
        </w:rPr>
      </w:pPr>
    </w:p>
    <w:p w:rsidR="003E781D" w:rsidRDefault="00CB7D56" w:rsidP="00846826">
      <w:pPr>
        <w:spacing w:line="312" w:lineRule="auto"/>
        <w:ind w:left="57" w:right="238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Zudem</w:t>
      </w:r>
      <w:r w:rsidR="00842A77">
        <w:rPr>
          <w:rFonts w:asciiTheme="minorHAnsi" w:hAnsiTheme="minorHAnsi" w:cstheme="minorHAnsi"/>
          <w:sz w:val="24"/>
          <w:szCs w:val="24"/>
        </w:rPr>
        <w:t xml:space="preserve"> konnte sich Dr. Hendricks von einem, anderen Trend übe</w:t>
      </w:r>
      <w:r w:rsidR="00842A77">
        <w:rPr>
          <w:rFonts w:asciiTheme="minorHAnsi" w:hAnsiTheme="minorHAnsi" w:cstheme="minorHAnsi"/>
          <w:sz w:val="24"/>
          <w:szCs w:val="24"/>
        </w:rPr>
        <w:t>r</w:t>
      </w:r>
      <w:r w:rsidR="00842A77">
        <w:rPr>
          <w:rFonts w:asciiTheme="minorHAnsi" w:hAnsiTheme="minorHAnsi" w:cstheme="minorHAnsi"/>
          <w:sz w:val="24"/>
          <w:szCs w:val="24"/>
        </w:rPr>
        <w:t>zeugen: Nachdem Novoferm Funktionen wie Brandschutz, Einbruch</w:t>
      </w:r>
      <w:r w:rsidR="00842A77">
        <w:rPr>
          <w:rFonts w:asciiTheme="minorHAnsi" w:hAnsiTheme="minorHAnsi" w:cstheme="minorHAnsi"/>
          <w:sz w:val="24"/>
          <w:szCs w:val="24"/>
        </w:rPr>
        <w:t>s</w:t>
      </w:r>
      <w:r w:rsidR="00842A77">
        <w:rPr>
          <w:rFonts w:asciiTheme="minorHAnsi" w:hAnsiTheme="minorHAnsi" w:cstheme="minorHAnsi"/>
          <w:sz w:val="24"/>
          <w:szCs w:val="24"/>
        </w:rPr>
        <w:t xml:space="preserve">schutz oder Bedienungsfreundlichkeit längst perfektioniert hat, rückt nun die Optik immer stärker in den Blickpunkt. Novoferm trägt </w:t>
      </w:r>
      <w:proofErr w:type="gramStart"/>
      <w:r w:rsidR="00842A77">
        <w:rPr>
          <w:rFonts w:asciiTheme="minorHAnsi" w:hAnsiTheme="minorHAnsi" w:cstheme="minorHAnsi"/>
          <w:sz w:val="24"/>
          <w:szCs w:val="24"/>
        </w:rPr>
        <w:t>dem</w:t>
      </w:r>
      <w:proofErr w:type="gramEnd"/>
      <w:r w:rsidR="00842A77">
        <w:rPr>
          <w:rFonts w:asciiTheme="minorHAnsi" w:hAnsiTheme="minorHAnsi" w:cstheme="minorHAnsi"/>
          <w:sz w:val="24"/>
          <w:szCs w:val="24"/>
        </w:rPr>
        <w:t xml:space="preserve"> Rechnung </w:t>
      </w:r>
      <w:r w:rsidR="009B4C42">
        <w:rPr>
          <w:rFonts w:asciiTheme="minorHAnsi" w:hAnsiTheme="minorHAnsi" w:cstheme="minorHAnsi"/>
          <w:sz w:val="24"/>
          <w:szCs w:val="24"/>
        </w:rPr>
        <w:t>z.</w:t>
      </w:r>
      <w:r w:rsidR="00846826">
        <w:rPr>
          <w:rFonts w:asciiTheme="minorHAnsi" w:hAnsiTheme="minorHAnsi" w:cstheme="minorHAnsi"/>
          <w:sz w:val="24"/>
          <w:szCs w:val="24"/>
        </w:rPr>
        <w:t xml:space="preserve">B. </w:t>
      </w:r>
      <w:r w:rsidR="00842A77">
        <w:rPr>
          <w:rFonts w:asciiTheme="minorHAnsi" w:hAnsiTheme="minorHAnsi" w:cstheme="minorHAnsi"/>
          <w:sz w:val="24"/>
          <w:szCs w:val="24"/>
        </w:rPr>
        <w:t>durch b</w:t>
      </w:r>
      <w:r w:rsidR="00846826">
        <w:rPr>
          <w:rFonts w:asciiTheme="minorHAnsi" w:hAnsiTheme="minorHAnsi" w:cstheme="minorHAnsi"/>
          <w:sz w:val="24"/>
          <w:szCs w:val="24"/>
        </w:rPr>
        <w:t>r</w:t>
      </w:r>
      <w:r w:rsidR="00842A77">
        <w:rPr>
          <w:rFonts w:asciiTheme="minorHAnsi" w:hAnsiTheme="minorHAnsi" w:cstheme="minorHAnsi"/>
          <w:sz w:val="24"/>
          <w:szCs w:val="24"/>
        </w:rPr>
        <w:t>andschutzgeprüfte Türen und G</w:t>
      </w:r>
      <w:r w:rsidR="00846826">
        <w:rPr>
          <w:rFonts w:asciiTheme="minorHAnsi" w:hAnsiTheme="minorHAnsi" w:cstheme="minorHAnsi"/>
          <w:sz w:val="24"/>
          <w:szCs w:val="24"/>
        </w:rPr>
        <w:t>anzg</w:t>
      </w:r>
      <w:r w:rsidR="00842A77">
        <w:rPr>
          <w:rFonts w:asciiTheme="minorHAnsi" w:hAnsiTheme="minorHAnsi" w:cstheme="minorHAnsi"/>
          <w:sz w:val="24"/>
          <w:szCs w:val="24"/>
        </w:rPr>
        <w:t xml:space="preserve">laswände, die Architekten </w:t>
      </w:r>
      <w:r w:rsidR="009B4C42" w:rsidRPr="003E781D">
        <w:rPr>
          <w:rFonts w:asciiTheme="minorHAnsi" w:hAnsiTheme="minorHAnsi" w:cstheme="minorHAnsi"/>
          <w:sz w:val="24"/>
          <w:szCs w:val="24"/>
        </w:rPr>
        <w:t>in der Gestaltung</w:t>
      </w:r>
      <w:r w:rsidR="009B4C42" w:rsidRPr="00CB7D56">
        <w:rPr>
          <w:rFonts w:asciiTheme="minorHAnsi" w:hAnsiTheme="minorHAnsi" w:cstheme="minorHAnsi"/>
          <w:sz w:val="24"/>
          <w:szCs w:val="24"/>
        </w:rPr>
        <w:t xml:space="preserve"> </w:t>
      </w:r>
      <w:r w:rsidRPr="00CB7D56">
        <w:rPr>
          <w:rFonts w:asciiTheme="minorHAnsi" w:hAnsiTheme="minorHAnsi" w:cstheme="minorHAnsi"/>
          <w:sz w:val="24"/>
          <w:szCs w:val="24"/>
        </w:rPr>
        <w:t xml:space="preserve">ganz </w:t>
      </w:r>
      <w:r w:rsidR="00842A77">
        <w:rPr>
          <w:rFonts w:asciiTheme="minorHAnsi" w:hAnsiTheme="minorHAnsi" w:cstheme="minorHAnsi"/>
          <w:sz w:val="24"/>
          <w:szCs w:val="24"/>
        </w:rPr>
        <w:t>neuen Spielraum eröffnen</w:t>
      </w:r>
      <w:r w:rsidR="00846826">
        <w:rPr>
          <w:rFonts w:asciiTheme="minorHAnsi" w:hAnsiTheme="minorHAnsi" w:cstheme="minorHAnsi"/>
          <w:sz w:val="24"/>
          <w:szCs w:val="24"/>
        </w:rPr>
        <w:t>.</w:t>
      </w:r>
    </w:p>
    <w:p w:rsidR="003E781D" w:rsidRDefault="003E781D" w:rsidP="00846826">
      <w:pPr>
        <w:spacing w:line="312" w:lineRule="auto"/>
        <w:ind w:left="57" w:right="2381"/>
        <w:jc w:val="both"/>
        <w:rPr>
          <w:rFonts w:asciiTheme="minorHAnsi" w:hAnsiTheme="minorHAnsi" w:cstheme="minorHAnsi"/>
          <w:sz w:val="24"/>
          <w:szCs w:val="24"/>
        </w:rPr>
      </w:pPr>
    </w:p>
    <w:p w:rsidR="003E781D" w:rsidRPr="003E781D" w:rsidRDefault="003E781D" w:rsidP="003E781D">
      <w:pPr>
        <w:spacing w:line="312" w:lineRule="auto"/>
        <w:ind w:left="57" w:right="238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Dass die </w:t>
      </w:r>
      <w:r w:rsidR="00EF1EB3" w:rsidRPr="003E781D">
        <w:rPr>
          <w:rFonts w:asciiTheme="minorHAnsi" w:hAnsiTheme="minorHAnsi" w:cstheme="minorHAnsi"/>
          <w:sz w:val="24"/>
          <w:szCs w:val="24"/>
        </w:rPr>
        <w:t xml:space="preserve">Bundesministerin </w:t>
      </w:r>
      <w:r>
        <w:rPr>
          <w:rFonts w:asciiTheme="minorHAnsi" w:hAnsiTheme="minorHAnsi" w:cstheme="minorHAnsi"/>
          <w:sz w:val="24"/>
          <w:szCs w:val="24"/>
        </w:rPr>
        <w:t>nach 2015 auch in diesem Jahr</w:t>
      </w:r>
      <w:r w:rsidR="00EF1EB3">
        <w:rPr>
          <w:rFonts w:asciiTheme="minorHAnsi" w:hAnsiTheme="minorHAnsi" w:cstheme="minorHAnsi"/>
          <w:sz w:val="24"/>
          <w:szCs w:val="24"/>
        </w:rPr>
        <w:t xml:space="preserve"> den N</w:t>
      </w:r>
      <w:r w:rsidR="00EF1EB3">
        <w:rPr>
          <w:rFonts w:asciiTheme="minorHAnsi" w:hAnsiTheme="minorHAnsi" w:cstheme="minorHAnsi"/>
          <w:sz w:val="24"/>
          <w:szCs w:val="24"/>
        </w:rPr>
        <w:t>o</w:t>
      </w:r>
      <w:r w:rsidR="00EF1EB3">
        <w:rPr>
          <w:rFonts w:asciiTheme="minorHAnsi" w:hAnsiTheme="minorHAnsi" w:cstheme="minorHAnsi"/>
          <w:sz w:val="24"/>
          <w:szCs w:val="24"/>
        </w:rPr>
        <w:t xml:space="preserve">voferm-Messestand besuchte freute </w:t>
      </w:r>
      <w:r w:rsidRPr="003E781D">
        <w:rPr>
          <w:rFonts w:asciiTheme="minorHAnsi" w:hAnsiTheme="minorHAnsi" w:cstheme="minorHAnsi"/>
          <w:sz w:val="24"/>
          <w:szCs w:val="24"/>
        </w:rPr>
        <w:t xml:space="preserve">Rainer Schackmann </w:t>
      </w:r>
      <w:r w:rsidR="00EF1EB3">
        <w:rPr>
          <w:rFonts w:asciiTheme="minorHAnsi" w:hAnsiTheme="minorHAnsi" w:cstheme="minorHAnsi"/>
          <w:sz w:val="24"/>
          <w:szCs w:val="24"/>
        </w:rPr>
        <w:t>und sein Team</w:t>
      </w:r>
      <w:r w:rsidRPr="003E781D">
        <w:rPr>
          <w:rFonts w:asciiTheme="minorHAnsi" w:hAnsiTheme="minorHAnsi" w:cstheme="minorHAnsi"/>
          <w:sz w:val="24"/>
          <w:szCs w:val="24"/>
        </w:rPr>
        <w:t xml:space="preserve">: „Schön, wenn man </w:t>
      </w:r>
      <w:r w:rsidR="00EF1EB3">
        <w:rPr>
          <w:rFonts w:asciiTheme="minorHAnsi" w:hAnsiTheme="minorHAnsi" w:cstheme="minorHAnsi"/>
          <w:sz w:val="24"/>
          <w:szCs w:val="24"/>
        </w:rPr>
        <w:t xml:space="preserve">auch in einer globalisierten Welt und schnelllebigen Zeit </w:t>
      </w:r>
      <w:r w:rsidRPr="003E781D">
        <w:rPr>
          <w:rFonts w:asciiTheme="minorHAnsi" w:hAnsiTheme="minorHAnsi" w:cstheme="minorHAnsi"/>
          <w:sz w:val="24"/>
          <w:szCs w:val="24"/>
        </w:rPr>
        <w:t>auf die gemeinsamen Wurzeln am Niederrhein bauen und ein so offenes und zugewandtes Gespräch mit der Mini</w:t>
      </w:r>
      <w:r w:rsidRPr="003E781D">
        <w:rPr>
          <w:rFonts w:asciiTheme="minorHAnsi" w:hAnsiTheme="minorHAnsi" w:cstheme="minorHAnsi"/>
          <w:sz w:val="24"/>
          <w:szCs w:val="24"/>
        </w:rPr>
        <w:t>s</w:t>
      </w:r>
      <w:r w:rsidRPr="003E781D">
        <w:rPr>
          <w:rFonts w:asciiTheme="minorHAnsi" w:hAnsiTheme="minorHAnsi" w:cstheme="minorHAnsi"/>
          <w:sz w:val="24"/>
          <w:szCs w:val="24"/>
        </w:rPr>
        <w:t xml:space="preserve">terin führen kann. Ein ausgesprochen willkommener Besuch.“ </w:t>
      </w:r>
    </w:p>
    <w:p w:rsidR="003E781D" w:rsidRDefault="003E781D" w:rsidP="00846826">
      <w:pPr>
        <w:spacing w:line="312" w:lineRule="auto"/>
        <w:ind w:left="57" w:right="2381"/>
        <w:jc w:val="both"/>
        <w:rPr>
          <w:rFonts w:asciiTheme="minorHAnsi" w:hAnsiTheme="minorHAnsi" w:cstheme="minorHAnsi"/>
          <w:sz w:val="24"/>
          <w:szCs w:val="24"/>
        </w:rPr>
      </w:pPr>
    </w:p>
    <w:p w:rsidR="008A5606" w:rsidRDefault="008A5606" w:rsidP="00846826">
      <w:pPr>
        <w:spacing w:line="312" w:lineRule="auto"/>
        <w:ind w:left="57" w:right="2381"/>
        <w:jc w:val="both"/>
        <w:rPr>
          <w:rFonts w:asciiTheme="minorHAnsi" w:hAnsiTheme="minorHAnsi" w:cstheme="minorHAnsi"/>
          <w:sz w:val="24"/>
          <w:szCs w:val="24"/>
        </w:rPr>
      </w:pPr>
    </w:p>
    <w:p w:rsidR="00691E8E" w:rsidRPr="00CD7DB7" w:rsidRDefault="00691E8E" w:rsidP="00691E8E">
      <w:pPr>
        <w:spacing w:line="312" w:lineRule="auto"/>
        <w:ind w:left="57" w:right="2381"/>
        <w:jc w:val="both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CD7DB7">
        <w:rPr>
          <w:rFonts w:asciiTheme="minorHAnsi" w:hAnsiTheme="minorHAnsi" w:cstheme="minorHAnsi"/>
          <w:i/>
          <w:sz w:val="24"/>
          <w:szCs w:val="24"/>
          <w:u w:val="single"/>
        </w:rPr>
        <w:t>Über Novoferm</w:t>
      </w:r>
    </w:p>
    <w:p w:rsidR="00691E8E" w:rsidRPr="00CD7DB7" w:rsidRDefault="00691E8E" w:rsidP="00B55923">
      <w:pPr>
        <w:spacing w:line="312" w:lineRule="auto"/>
        <w:ind w:left="57" w:right="2381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D7DB7">
        <w:rPr>
          <w:rFonts w:asciiTheme="minorHAnsi" w:hAnsiTheme="minorHAnsi" w:cstheme="minorHAnsi"/>
          <w:i/>
          <w:sz w:val="24"/>
          <w:szCs w:val="24"/>
        </w:rPr>
        <w:t xml:space="preserve">Mit über </w:t>
      </w:r>
      <w:r w:rsidR="00452714">
        <w:rPr>
          <w:rStyle w:val="Fett"/>
          <w:rFonts w:asciiTheme="minorHAnsi" w:hAnsiTheme="minorHAnsi" w:cstheme="minorHAnsi"/>
          <w:b w:val="0"/>
          <w:sz w:val="24"/>
          <w:szCs w:val="24"/>
        </w:rPr>
        <w:t>2.5</w:t>
      </w:r>
      <w:r w:rsidRPr="00CD7DB7">
        <w:rPr>
          <w:rStyle w:val="Fett"/>
          <w:rFonts w:asciiTheme="minorHAnsi" w:hAnsiTheme="minorHAnsi" w:cstheme="minorHAnsi"/>
          <w:b w:val="0"/>
          <w:sz w:val="24"/>
          <w:szCs w:val="24"/>
        </w:rPr>
        <w:t>00 Mitarbeitern</w:t>
      </w:r>
      <w:r w:rsidRPr="00CD7DB7">
        <w:rPr>
          <w:rFonts w:asciiTheme="minorHAnsi" w:hAnsiTheme="minorHAnsi" w:cstheme="minorHAnsi"/>
          <w:i/>
          <w:sz w:val="24"/>
          <w:szCs w:val="24"/>
        </w:rPr>
        <w:t xml:space="preserve"> ist Novoferm einer der international fü</w:t>
      </w:r>
      <w:r w:rsidRPr="00CD7DB7">
        <w:rPr>
          <w:rFonts w:asciiTheme="minorHAnsi" w:hAnsiTheme="minorHAnsi" w:cstheme="minorHAnsi"/>
          <w:i/>
          <w:sz w:val="24"/>
          <w:szCs w:val="24"/>
        </w:rPr>
        <w:t>h</w:t>
      </w:r>
      <w:r w:rsidRPr="00CD7DB7">
        <w:rPr>
          <w:rFonts w:asciiTheme="minorHAnsi" w:hAnsiTheme="minorHAnsi" w:cstheme="minorHAnsi"/>
          <w:i/>
          <w:sz w:val="24"/>
          <w:szCs w:val="24"/>
        </w:rPr>
        <w:t>renden Hersteller von Türen, Toren, Zargen und Antriebstechnik für den privaten, gewerblichen und industriellen Einsatz. 1955 in Rees am Niederrhein gegründet, produziert das Unternehmen heute an ve</w:t>
      </w:r>
      <w:r w:rsidRPr="00CD7DB7">
        <w:rPr>
          <w:rFonts w:asciiTheme="minorHAnsi" w:hAnsiTheme="minorHAnsi" w:cstheme="minorHAnsi"/>
          <w:i/>
          <w:sz w:val="24"/>
          <w:szCs w:val="24"/>
        </w:rPr>
        <w:t>r</w:t>
      </w:r>
      <w:r w:rsidRPr="00CD7DB7">
        <w:rPr>
          <w:rFonts w:asciiTheme="minorHAnsi" w:hAnsiTheme="minorHAnsi" w:cstheme="minorHAnsi"/>
          <w:i/>
          <w:sz w:val="24"/>
          <w:szCs w:val="24"/>
        </w:rPr>
        <w:t>schiedenen Standorten in Westeuropa und Asien und vertreibt Pr</w:t>
      </w:r>
      <w:r w:rsidRPr="00CD7DB7">
        <w:rPr>
          <w:rFonts w:asciiTheme="minorHAnsi" w:hAnsiTheme="minorHAnsi" w:cstheme="minorHAnsi"/>
          <w:i/>
          <w:sz w:val="24"/>
          <w:szCs w:val="24"/>
        </w:rPr>
        <w:t>o</w:t>
      </w:r>
      <w:r w:rsidRPr="00CD7DB7">
        <w:rPr>
          <w:rFonts w:asciiTheme="minorHAnsi" w:hAnsiTheme="minorHAnsi" w:cstheme="minorHAnsi"/>
          <w:i/>
          <w:sz w:val="24"/>
          <w:szCs w:val="24"/>
        </w:rPr>
        <w:t xml:space="preserve">dukte in viele Länder der Welt. Seit Oktober 2003 gehört Novoferm zur japanischen </w:t>
      </w:r>
      <w:proofErr w:type="spellStart"/>
      <w:r w:rsidRPr="00CD7DB7">
        <w:rPr>
          <w:rFonts w:asciiTheme="minorHAnsi" w:hAnsiTheme="minorHAnsi" w:cstheme="minorHAnsi"/>
          <w:i/>
          <w:sz w:val="24"/>
          <w:szCs w:val="24"/>
        </w:rPr>
        <w:t>Sanwa</w:t>
      </w:r>
      <w:proofErr w:type="spellEnd"/>
      <w:r w:rsidRPr="00CD7DB7">
        <w:rPr>
          <w:rFonts w:asciiTheme="minorHAnsi" w:hAnsiTheme="minorHAnsi" w:cstheme="minorHAnsi"/>
          <w:i/>
          <w:sz w:val="24"/>
          <w:szCs w:val="24"/>
        </w:rPr>
        <w:t xml:space="preserve"> Holdings Gruppe. </w:t>
      </w:r>
      <w:r w:rsidR="00D25933" w:rsidRPr="00CD7DB7">
        <w:rPr>
          <w:rFonts w:asciiTheme="minorHAnsi" w:hAnsiTheme="minorHAnsi" w:cstheme="minorHAnsi"/>
          <w:i/>
          <w:sz w:val="24"/>
          <w:szCs w:val="24"/>
        </w:rPr>
        <w:t>Der Unternehmenssitz ist Rees am Niederrhein.</w:t>
      </w:r>
    </w:p>
    <w:p w:rsidR="00691E8E" w:rsidRDefault="00691E8E" w:rsidP="00B55923">
      <w:pPr>
        <w:spacing w:line="312" w:lineRule="auto"/>
        <w:ind w:left="57" w:right="2381"/>
        <w:jc w:val="both"/>
        <w:rPr>
          <w:rFonts w:asciiTheme="minorHAnsi" w:hAnsiTheme="minorHAnsi" w:cstheme="minorHAnsi"/>
          <w:sz w:val="24"/>
          <w:szCs w:val="24"/>
        </w:rPr>
      </w:pPr>
    </w:p>
    <w:p w:rsidR="008A5606" w:rsidRPr="00CD7DB7" w:rsidRDefault="008A5606" w:rsidP="00EB2030">
      <w:pPr>
        <w:spacing w:line="312" w:lineRule="auto"/>
        <w:ind w:right="2381"/>
        <w:jc w:val="both"/>
        <w:rPr>
          <w:rFonts w:asciiTheme="minorHAnsi" w:hAnsiTheme="minorHAnsi" w:cstheme="minorHAnsi"/>
          <w:sz w:val="24"/>
          <w:szCs w:val="24"/>
        </w:rPr>
      </w:pPr>
    </w:p>
    <w:p w:rsidR="008A5606" w:rsidRDefault="00452714" w:rsidP="008A5606">
      <w:pPr>
        <w:spacing w:line="312" w:lineRule="auto"/>
        <w:ind w:left="57" w:right="2381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4E8B346" wp14:editId="1A0A34C3">
            <wp:extent cx="4326814" cy="42164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29306" cy="421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606" w:rsidRDefault="008A5606" w:rsidP="008A5606">
      <w:pPr>
        <w:spacing w:line="312" w:lineRule="auto"/>
        <w:ind w:right="2381"/>
        <w:rPr>
          <w:rFonts w:asciiTheme="minorHAnsi" w:hAnsiTheme="minorHAnsi" w:cstheme="minorHAnsi"/>
          <w:b/>
          <w:sz w:val="24"/>
          <w:szCs w:val="24"/>
        </w:rPr>
      </w:pPr>
    </w:p>
    <w:p w:rsidR="00B463FA" w:rsidRPr="00452714" w:rsidRDefault="00925110" w:rsidP="00452714">
      <w:pPr>
        <w:spacing w:line="288" w:lineRule="auto"/>
        <w:ind w:right="130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B2030">
        <w:rPr>
          <w:rFonts w:asciiTheme="minorHAnsi" w:hAnsiTheme="minorHAnsi" w:cstheme="minorHAnsi"/>
          <w:i/>
          <w:sz w:val="22"/>
          <w:szCs w:val="22"/>
        </w:rPr>
        <w:t>Zeigte reges Interesse an den</w:t>
      </w:r>
      <w:r w:rsidR="008A5606" w:rsidRPr="00EB2030">
        <w:rPr>
          <w:rFonts w:asciiTheme="minorHAnsi" w:hAnsiTheme="minorHAnsi" w:cstheme="minorHAnsi"/>
          <w:i/>
          <w:sz w:val="22"/>
          <w:szCs w:val="22"/>
        </w:rPr>
        <w:t xml:space="preserve"> vielfältigen Produktneuheiten: </w:t>
      </w:r>
      <w:r w:rsidRPr="00EB2030">
        <w:rPr>
          <w:rFonts w:asciiTheme="minorHAnsi" w:hAnsiTheme="minorHAnsi" w:cstheme="minorHAnsi"/>
          <w:i/>
          <w:sz w:val="22"/>
          <w:szCs w:val="22"/>
        </w:rPr>
        <w:t>Bundesbauministerin Dr. Barbara Hendricks (3.v.re</w:t>
      </w:r>
      <w:r w:rsidR="002E6F1F">
        <w:rPr>
          <w:rFonts w:asciiTheme="minorHAnsi" w:hAnsiTheme="minorHAnsi" w:cstheme="minorHAnsi"/>
          <w:i/>
          <w:sz w:val="22"/>
          <w:szCs w:val="22"/>
        </w:rPr>
        <w:t>.</w:t>
      </w:r>
      <w:r w:rsidRPr="00EB2030">
        <w:rPr>
          <w:rFonts w:asciiTheme="minorHAnsi" w:hAnsiTheme="minorHAnsi" w:cstheme="minorHAnsi"/>
          <w:i/>
          <w:sz w:val="22"/>
          <w:szCs w:val="22"/>
        </w:rPr>
        <w:t>) bei ihrem Standbesuch mit Rainer Schackmann, Vorsitzender der Geschäftsführung Novoferm (2 v.re</w:t>
      </w:r>
      <w:r w:rsidR="002E6F1F">
        <w:rPr>
          <w:rFonts w:asciiTheme="minorHAnsi" w:hAnsiTheme="minorHAnsi" w:cstheme="minorHAnsi"/>
          <w:i/>
          <w:sz w:val="22"/>
          <w:szCs w:val="22"/>
        </w:rPr>
        <w:t>.</w:t>
      </w:r>
      <w:r w:rsidRPr="00EB2030">
        <w:rPr>
          <w:rFonts w:asciiTheme="minorHAnsi" w:hAnsiTheme="minorHAnsi" w:cstheme="minorHAnsi"/>
          <w:i/>
          <w:sz w:val="22"/>
          <w:szCs w:val="22"/>
        </w:rPr>
        <w:t>) und Marketing Managerin Heike Verbeek (</w:t>
      </w:r>
      <w:proofErr w:type="spellStart"/>
      <w:r w:rsidRPr="00EB2030">
        <w:rPr>
          <w:rFonts w:asciiTheme="minorHAnsi" w:hAnsiTheme="minorHAnsi" w:cstheme="minorHAnsi"/>
          <w:i/>
          <w:sz w:val="22"/>
          <w:szCs w:val="22"/>
        </w:rPr>
        <w:t>re</w:t>
      </w:r>
      <w:proofErr w:type="spellEnd"/>
      <w:r w:rsidRPr="00EB2030">
        <w:rPr>
          <w:rFonts w:asciiTheme="minorHAnsi" w:hAnsiTheme="minorHAnsi" w:cstheme="minorHAnsi"/>
          <w:i/>
          <w:sz w:val="22"/>
          <w:szCs w:val="22"/>
        </w:rPr>
        <w:t>.)</w:t>
      </w:r>
      <w:r w:rsidR="008A5606" w:rsidRPr="00EB2030">
        <w:rPr>
          <w:rFonts w:asciiTheme="minorHAnsi" w:hAnsiTheme="minorHAnsi" w:cstheme="minorHAnsi"/>
          <w:i/>
          <w:sz w:val="22"/>
          <w:szCs w:val="22"/>
        </w:rPr>
        <w:t xml:space="preserve"> sowie</w:t>
      </w:r>
      <w:r w:rsidRPr="00EB2030">
        <w:rPr>
          <w:rFonts w:asciiTheme="minorHAnsi" w:hAnsiTheme="minorHAnsi" w:cstheme="minorHAnsi"/>
          <w:i/>
          <w:sz w:val="22"/>
          <w:szCs w:val="22"/>
        </w:rPr>
        <w:t xml:space="preserve"> Franz Xaver </w:t>
      </w:r>
      <w:proofErr w:type="spellStart"/>
      <w:r w:rsidRPr="00EB2030">
        <w:rPr>
          <w:rFonts w:asciiTheme="minorHAnsi" w:hAnsiTheme="minorHAnsi" w:cstheme="minorHAnsi"/>
          <w:i/>
          <w:sz w:val="22"/>
          <w:szCs w:val="22"/>
        </w:rPr>
        <w:t>Peteranderl</w:t>
      </w:r>
      <w:proofErr w:type="spellEnd"/>
      <w:r w:rsidRPr="00EB2030">
        <w:rPr>
          <w:rFonts w:asciiTheme="minorHAnsi" w:hAnsiTheme="minorHAnsi" w:cstheme="minorHAnsi"/>
          <w:i/>
          <w:sz w:val="22"/>
          <w:szCs w:val="22"/>
        </w:rPr>
        <w:t>, Präsident des Bayerischen Handwerkstages</w:t>
      </w:r>
      <w:r w:rsidR="008A5606" w:rsidRPr="00EB2030">
        <w:rPr>
          <w:rFonts w:asciiTheme="minorHAnsi" w:hAnsiTheme="minorHAnsi" w:cstheme="minorHAnsi"/>
          <w:i/>
          <w:sz w:val="22"/>
          <w:szCs w:val="22"/>
        </w:rPr>
        <w:t xml:space="preserve"> und</w:t>
      </w:r>
      <w:r w:rsidRPr="00EB2030">
        <w:rPr>
          <w:rFonts w:asciiTheme="minorHAnsi" w:hAnsiTheme="minorHAnsi" w:cstheme="minorHAnsi"/>
          <w:i/>
          <w:sz w:val="22"/>
          <w:szCs w:val="22"/>
        </w:rPr>
        <w:t xml:space="preserve"> Dipl.-Ing. Barbara </w:t>
      </w:r>
      <w:proofErr w:type="spellStart"/>
      <w:r w:rsidRPr="00EB2030">
        <w:rPr>
          <w:rFonts w:asciiTheme="minorHAnsi" w:hAnsiTheme="minorHAnsi" w:cstheme="minorHAnsi"/>
          <w:i/>
          <w:sz w:val="22"/>
          <w:szCs w:val="22"/>
        </w:rPr>
        <w:t>Ettinger</w:t>
      </w:r>
      <w:proofErr w:type="spellEnd"/>
      <w:r w:rsidRPr="00EB2030">
        <w:rPr>
          <w:rFonts w:asciiTheme="minorHAnsi" w:hAnsiTheme="minorHAnsi" w:cstheme="minorHAnsi"/>
          <w:i/>
          <w:sz w:val="22"/>
          <w:szCs w:val="22"/>
        </w:rPr>
        <w:t>-Brinckmann, Präsidentin Bundesarchitekten</w:t>
      </w:r>
      <w:r w:rsidR="008A5606" w:rsidRPr="00EB2030">
        <w:rPr>
          <w:rFonts w:asciiTheme="minorHAnsi" w:hAnsiTheme="minorHAnsi" w:cstheme="minorHAnsi"/>
          <w:i/>
          <w:sz w:val="22"/>
          <w:szCs w:val="22"/>
        </w:rPr>
        <w:t>kammer.</w:t>
      </w:r>
    </w:p>
    <w:p w:rsidR="00EB2030" w:rsidRPr="00452714" w:rsidRDefault="00452714" w:rsidP="00452714">
      <w:pPr>
        <w:spacing w:before="100" w:beforeAutospacing="1" w:after="100" w:afterAutospacing="1"/>
        <w:ind w:left="57" w:right="243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bookmarkStart w:id="0" w:name="_GoBack"/>
      <w:bookmarkEnd w:id="0"/>
      <w:r w:rsidR="00B463FA" w:rsidRPr="00CD7DB7">
        <w:rPr>
          <w:rFonts w:asciiTheme="minorHAnsi" w:hAnsiTheme="minorHAnsi" w:cstheme="minorHAnsi"/>
          <w:sz w:val="24"/>
          <w:szCs w:val="24"/>
        </w:rPr>
        <w:t xml:space="preserve">&gt; Abdruck frei – Beleg erbeten </w:t>
      </w:r>
      <w:r w:rsidR="00FC3B0A" w:rsidRPr="00CD7DB7">
        <w:rPr>
          <w:rFonts w:asciiTheme="minorHAnsi" w:hAnsiTheme="minorHAnsi" w:cstheme="minorHAnsi"/>
          <w:sz w:val="24"/>
          <w:szCs w:val="24"/>
        </w:rPr>
        <w:t>– Foto: Novoferm</w:t>
      </w:r>
      <w:r w:rsidR="00B463FA" w:rsidRPr="00CD7DB7">
        <w:rPr>
          <w:rFonts w:asciiTheme="minorHAnsi" w:hAnsiTheme="minorHAnsi" w:cstheme="minorHAnsi"/>
          <w:sz w:val="24"/>
          <w:szCs w:val="24"/>
        </w:rPr>
        <w:t>&lt;</w:t>
      </w:r>
    </w:p>
    <w:p w:rsidR="00EB2030" w:rsidRPr="00EB2030" w:rsidRDefault="00452714" w:rsidP="00EB2030">
      <w:pPr>
        <w:spacing w:line="288" w:lineRule="auto"/>
        <w:ind w:left="57" w:right="2381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/>
      </w:r>
      <w:r w:rsidR="00EB2030" w:rsidRPr="00EB2030">
        <w:rPr>
          <w:rFonts w:asciiTheme="minorHAnsi" w:hAnsiTheme="minorHAnsi" w:cstheme="minorHAnsi"/>
          <w:b/>
          <w:sz w:val="24"/>
          <w:szCs w:val="24"/>
        </w:rPr>
        <w:t>Pressekontakt</w:t>
      </w:r>
    </w:p>
    <w:p w:rsidR="00EB2030" w:rsidRPr="00CD7DB7" w:rsidRDefault="00EB2030" w:rsidP="00EB2030">
      <w:pPr>
        <w:tabs>
          <w:tab w:val="left" w:pos="0"/>
        </w:tabs>
        <w:spacing w:line="288" w:lineRule="auto"/>
        <w:ind w:left="57" w:right="-108"/>
        <w:jc w:val="both"/>
        <w:rPr>
          <w:rFonts w:asciiTheme="minorHAnsi" w:hAnsiTheme="minorHAnsi" w:cstheme="minorHAnsi"/>
          <w:sz w:val="24"/>
          <w:szCs w:val="24"/>
        </w:rPr>
      </w:pPr>
      <w:r w:rsidRPr="00CD7DB7">
        <w:rPr>
          <w:rFonts w:asciiTheme="minorHAnsi" w:hAnsiTheme="minorHAnsi" w:cstheme="minorHAnsi"/>
          <w:sz w:val="24"/>
          <w:szCs w:val="24"/>
        </w:rPr>
        <w:t>Novoferm Vertriebs GmbH</w:t>
      </w:r>
    </w:p>
    <w:p w:rsidR="00EB2030" w:rsidRPr="00CD7DB7" w:rsidRDefault="00EB2030" w:rsidP="00EB2030">
      <w:pPr>
        <w:tabs>
          <w:tab w:val="left" w:pos="0"/>
        </w:tabs>
        <w:spacing w:line="288" w:lineRule="auto"/>
        <w:ind w:left="57" w:right="-108"/>
        <w:jc w:val="both"/>
        <w:rPr>
          <w:rFonts w:asciiTheme="minorHAnsi" w:hAnsiTheme="minorHAnsi" w:cstheme="minorHAnsi"/>
          <w:sz w:val="24"/>
          <w:szCs w:val="24"/>
        </w:rPr>
      </w:pPr>
      <w:r w:rsidRPr="00CD7DB7">
        <w:rPr>
          <w:rFonts w:asciiTheme="minorHAnsi" w:hAnsiTheme="minorHAnsi" w:cstheme="minorHAnsi"/>
          <w:sz w:val="24"/>
          <w:szCs w:val="24"/>
        </w:rPr>
        <w:t>Heike Verbeek</w:t>
      </w:r>
    </w:p>
    <w:p w:rsidR="00EB2030" w:rsidRPr="00CD7DB7" w:rsidRDefault="00EB2030" w:rsidP="00EB2030">
      <w:pPr>
        <w:tabs>
          <w:tab w:val="left" w:pos="0"/>
        </w:tabs>
        <w:spacing w:line="288" w:lineRule="auto"/>
        <w:ind w:left="57" w:right="-108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CD7DB7">
        <w:rPr>
          <w:rFonts w:asciiTheme="minorHAnsi" w:hAnsiTheme="minorHAnsi" w:cstheme="minorHAnsi"/>
          <w:sz w:val="24"/>
          <w:szCs w:val="24"/>
        </w:rPr>
        <w:t>Schüttensteiner</w:t>
      </w:r>
      <w:proofErr w:type="spellEnd"/>
      <w:r w:rsidRPr="00CD7DB7">
        <w:rPr>
          <w:rFonts w:asciiTheme="minorHAnsi" w:hAnsiTheme="minorHAnsi" w:cstheme="minorHAnsi"/>
          <w:sz w:val="24"/>
          <w:szCs w:val="24"/>
        </w:rPr>
        <w:t xml:space="preserve"> Straße 26</w:t>
      </w:r>
    </w:p>
    <w:p w:rsidR="00EB2030" w:rsidRPr="00CD7DB7" w:rsidRDefault="00EB2030" w:rsidP="00EB2030">
      <w:pPr>
        <w:tabs>
          <w:tab w:val="left" w:pos="0"/>
        </w:tabs>
        <w:spacing w:line="288" w:lineRule="auto"/>
        <w:ind w:left="57" w:right="-108"/>
        <w:jc w:val="both"/>
        <w:rPr>
          <w:rFonts w:asciiTheme="minorHAnsi" w:hAnsiTheme="minorHAnsi" w:cstheme="minorHAnsi"/>
          <w:sz w:val="24"/>
          <w:szCs w:val="24"/>
        </w:rPr>
      </w:pPr>
      <w:r w:rsidRPr="00CD7DB7">
        <w:rPr>
          <w:rFonts w:asciiTheme="minorHAnsi" w:hAnsiTheme="minorHAnsi" w:cstheme="minorHAnsi"/>
          <w:sz w:val="24"/>
          <w:szCs w:val="24"/>
        </w:rPr>
        <w:t>46419 Isselburg (Werth)</w:t>
      </w:r>
    </w:p>
    <w:p w:rsidR="00EB2030" w:rsidRPr="00CD7DB7" w:rsidRDefault="00EB2030" w:rsidP="00EB2030">
      <w:pPr>
        <w:tabs>
          <w:tab w:val="left" w:pos="0"/>
        </w:tabs>
        <w:spacing w:line="288" w:lineRule="auto"/>
        <w:ind w:left="57" w:right="-108"/>
        <w:jc w:val="both"/>
        <w:rPr>
          <w:rFonts w:asciiTheme="minorHAnsi" w:hAnsiTheme="minorHAnsi" w:cstheme="minorHAnsi"/>
          <w:sz w:val="24"/>
          <w:szCs w:val="24"/>
        </w:rPr>
      </w:pPr>
      <w:r w:rsidRPr="00CD7DB7">
        <w:rPr>
          <w:rFonts w:asciiTheme="minorHAnsi" w:hAnsiTheme="minorHAnsi" w:cstheme="minorHAnsi"/>
          <w:sz w:val="24"/>
          <w:szCs w:val="24"/>
        </w:rPr>
        <w:t>Tel.  (0 28 50) 9 10 -4 35</w:t>
      </w:r>
    </w:p>
    <w:p w:rsidR="00EB2030" w:rsidRPr="00CD7DB7" w:rsidRDefault="00EB2030" w:rsidP="000E1997">
      <w:pPr>
        <w:spacing w:line="288" w:lineRule="auto"/>
        <w:ind w:left="57" w:right="2438"/>
        <w:jc w:val="both"/>
        <w:rPr>
          <w:rFonts w:asciiTheme="minorHAnsi" w:hAnsiTheme="minorHAnsi" w:cstheme="minorHAnsi"/>
          <w:sz w:val="24"/>
          <w:szCs w:val="24"/>
        </w:rPr>
      </w:pPr>
      <w:r w:rsidRPr="00EB2030">
        <w:rPr>
          <w:rFonts w:asciiTheme="minorHAnsi" w:hAnsiTheme="minorHAnsi" w:cstheme="minorHAnsi"/>
          <w:sz w:val="24"/>
          <w:szCs w:val="24"/>
        </w:rPr>
        <w:t>heike.verbeek@novoferm.de</w:t>
      </w:r>
      <w:r>
        <w:rPr>
          <w:rFonts w:asciiTheme="minorHAnsi" w:hAnsiTheme="minorHAnsi" w:cstheme="minorHAnsi"/>
          <w:sz w:val="24"/>
          <w:szCs w:val="24"/>
        </w:rPr>
        <w:br/>
      </w:r>
      <w:r w:rsidRPr="00EB2030">
        <w:rPr>
          <w:rFonts w:asciiTheme="minorHAnsi" w:hAnsiTheme="minorHAnsi" w:cstheme="minorHAnsi"/>
          <w:sz w:val="24"/>
          <w:szCs w:val="24"/>
        </w:rPr>
        <w:t>www.novoferm.de</w:t>
      </w:r>
    </w:p>
    <w:sectPr w:rsidR="00EB2030" w:rsidRPr="00CD7DB7" w:rsidSect="00A81E3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155" w:right="964" w:bottom="1474" w:left="1701" w:header="72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C73" w:rsidRDefault="009C5C73">
      <w:r>
        <w:separator/>
      </w:r>
    </w:p>
  </w:endnote>
  <w:endnote w:type="continuationSeparator" w:id="0">
    <w:p w:rsidR="009C5C73" w:rsidRDefault="009C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800000AF" w:usb1="0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30" w:rsidRPr="00562D95" w:rsidRDefault="00EB2030" w:rsidP="00EB2030">
    <w:pPr>
      <w:pStyle w:val="Fuzeile"/>
      <w:spacing w:before="120"/>
      <w:jc w:val="center"/>
      <w:rPr>
        <w:rFonts w:ascii="NewsGotT" w:hAnsi="NewsGotT"/>
        <w:sz w:val="16"/>
        <w:szCs w:val="16"/>
      </w:rPr>
    </w:pPr>
    <w:r w:rsidRPr="00562D95">
      <w:rPr>
        <w:rFonts w:ascii="NewsGotT" w:hAnsi="NewsGotT" w:cs="Arial"/>
        <w:bCs/>
        <w:color w:val="000000"/>
        <w:sz w:val="16"/>
        <w:szCs w:val="16"/>
      </w:rPr>
      <w:t xml:space="preserve">Novoferm GmbH, </w:t>
    </w:r>
    <w:proofErr w:type="spellStart"/>
    <w:r w:rsidRPr="00562D95">
      <w:rPr>
        <w:rFonts w:ascii="NewsGotT" w:hAnsi="NewsGotT" w:cs="Arial"/>
        <w:color w:val="000000"/>
        <w:sz w:val="16"/>
        <w:szCs w:val="16"/>
      </w:rPr>
      <w:t>Isselburger</w:t>
    </w:r>
    <w:proofErr w:type="spellEnd"/>
    <w:r w:rsidRPr="00562D95">
      <w:rPr>
        <w:rFonts w:ascii="NewsGotT" w:hAnsi="NewsGotT" w:cs="Arial"/>
        <w:color w:val="000000"/>
        <w:sz w:val="16"/>
        <w:szCs w:val="16"/>
      </w:rPr>
      <w:t xml:space="preserve"> Str. 31, D-46459 Rees</w:t>
    </w:r>
    <w:r w:rsidRPr="00562D95">
      <w:rPr>
        <w:rFonts w:ascii="NewsGotT" w:hAnsi="NewsGotT" w:cs="Arial"/>
        <w:color w:val="000000"/>
        <w:sz w:val="16"/>
        <w:szCs w:val="16"/>
      </w:rPr>
      <w:br/>
      <w:t>Tel.: 02850/910-0, Fax 02850/910-646, vertrieb@novoferm.de,</w:t>
    </w:r>
    <w:r w:rsidRPr="00562D95">
      <w:rPr>
        <w:rFonts w:ascii="NewsGotT" w:hAnsi="NewsGotT" w:cs="Arial"/>
        <w:sz w:val="16"/>
        <w:szCs w:val="16"/>
      </w:rPr>
      <w:t xml:space="preserve"> www.novoferm.de</w:t>
    </w:r>
    <w:r w:rsidRPr="00562D95">
      <w:rPr>
        <w:rFonts w:ascii="NewsGotT" w:hAnsi="NewsGotT" w:cs="Arial"/>
        <w:sz w:val="16"/>
        <w:szCs w:val="16"/>
      </w:rPr>
      <w:br/>
    </w:r>
    <w:r w:rsidRPr="00562D95">
      <w:rPr>
        <w:rFonts w:ascii="NewsGotT" w:hAnsi="NewsGotT" w:cs="Arial"/>
        <w:color w:val="000000"/>
        <w:sz w:val="16"/>
        <w:szCs w:val="16"/>
      </w:rPr>
      <w:t>vertreten durch den Geschäftsführer Herrn Rainer Schackmann, Vorsitzender</w:t>
    </w:r>
  </w:p>
  <w:p w:rsidR="00EB2030" w:rsidRDefault="00EB203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20" w:rsidRPr="00562D95" w:rsidRDefault="00610620" w:rsidP="00EB2030">
    <w:pPr>
      <w:pStyle w:val="Fuzeile"/>
      <w:spacing w:before="120"/>
      <w:jc w:val="center"/>
      <w:rPr>
        <w:rFonts w:ascii="NewsGotT" w:hAnsi="NewsGotT"/>
        <w:sz w:val="16"/>
        <w:szCs w:val="16"/>
      </w:rPr>
    </w:pPr>
    <w:r w:rsidRPr="00562D95">
      <w:rPr>
        <w:rFonts w:ascii="NewsGotT" w:hAnsi="NewsGotT" w:cs="Arial"/>
        <w:bCs/>
        <w:color w:val="000000"/>
        <w:sz w:val="16"/>
        <w:szCs w:val="16"/>
      </w:rPr>
      <w:t xml:space="preserve">Novoferm GmbH, </w:t>
    </w:r>
    <w:proofErr w:type="spellStart"/>
    <w:r w:rsidRPr="00562D95">
      <w:rPr>
        <w:rFonts w:ascii="NewsGotT" w:hAnsi="NewsGotT" w:cs="Arial"/>
        <w:color w:val="000000"/>
        <w:sz w:val="16"/>
        <w:szCs w:val="16"/>
      </w:rPr>
      <w:t>Isselburger</w:t>
    </w:r>
    <w:proofErr w:type="spellEnd"/>
    <w:r w:rsidRPr="00562D95">
      <w:rPr>
        <w:rFonts w:ascii="NewsGotT" w:hAnsi="NewsGotT" w:cs="Arial"/>
        <w:color w:val="000000"/>
        <w:sz w:val="16"/>
        <w:szCs w:val="16"/>
      </w:rPr>
      <w:t xml:space="preserve"> Str. 31, D-46459 Rees</w:t>
    </w:r>
    <w:r w:rsidRPr="00562D95">
      <w:rPr>
        <w:rFonts w:ascii="NewsGotT" w:hAnsi="NewsGotT" w:cs="Arial"/>
        <w:color w:val="000000"/>
        <w:sz w:val="16"/>
        <w:szCs w:val="16"/>
      </w:rPr>
      <w:br/>
      <w:t xml:space="preserve">Tel.: </w:t>
    </w:r>
    <w:r w:rsidR="00562D95" w:rsidRPr="00562D95">
      <w:rPr>
        <w:rFonts w:ascii="NewsGotT" w:hAnsi="NewsGotT" w:cs="Arial"/>
        <w:color w:val="000000"/>
        <w:sz w:val="16"/>
        <w:szCs w:val="16"/>
      </w:rPr>
      <w:t>0</w:t>
    </w:r>
    <w:r w:rsidRPr="00562D95">
      <w:rPr>
        <w:rFonts w:ascii="NewsGotT" w:hAnsi="NewsGotT" w:cs="Arial"/>
        <w:color w:val="000000"/>
        <w:sz w:val="16"/>
        <w:szCs w:val="16"/>
      </w:rPr>
      <w:t>2850/910-0</w:t>
    </w:r>
    <w:r w:rsidR="00562D95" w:rsidRPr="00562D95">
      <w:rPr>
        <w:rFonts w:ascii="NewsGotT" w:hAnsi="NewsGotT" w:cs="Arial"/>
        <w:color w:val="000000"/>
        <w:sz w:val="16"/>
        <w:szCs w:val="16"/>
      </w:rPr>
      <w:t>, Fax 0</w:t>
    </w:r>
    <w:r w:rsidRPr="00562D95">
      <w:rPr>
        <w:rFonts w:ascii="NewsGotT" w:hAnsi="NewsGotT" w:cs="Arial"/>
        <w:color w:val="000000"/>
        <w:sz w:val="16"/>
        <w:szCs w:val="16"/>
      </w:rPr>
      <w:t>2850/910-646, vertrieb@novoferm.de,</w:t>
    </w:r>
    <w:r w:rsidRPr="00562D95">
      <w:rPr>
        <w:rFonts w:ascii="NewsGotT" w:hAnsi="NewsGotT" w:cs="Arial"/>
        <w:sz w:val="16"/>
        <w:szCs w:val="16"/>
      </w:rPr>
      <w:t xml:space="preserve"> www.novoferm.de</w:t>
    </w:r>
    <w:r w:rsidRPr="00562D95">
      <w:rPr>
        <w:rFonts w:ascii="NewsGotT" w:hAnsi="NewsGotT" w:cs="Arial"/>
        <w:sz w:val="16"/>
        <w:szCs w:val="16"/>
      </w:rPr>
      <w:br/>
    </w:r>
    <w:r w:rsidRPr="00562D95">
      <w:rPr>
        <w:rFonts w:ascii="NewsGotT" w:hAnsi="NewsGotT" w:cs="Arial"/>
        <w:color w:val="000000"/>
        <w:sz w:val="16"/>
        <w:szCs w:val="16"/>
      </w:rPr>
      <w:t>vertreten durch den Geschäftsführer Herrn Rainer Schackmann, Vorsitzender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C73" w:rsidRDefault="009C5C73">
      <w:r>
        <w:separator/>
      </w:r>
    </w:p>
  </w:footnote>
  <w:footnote w:type="continuationSeparator" w:id="0">
    <w:p w:rsidR="009C5C73" w:rsidRDefault="009C5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4A" w:rsidRDefault="00A6094A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A6094A" w:rsidRDefault="00A6094A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A6094A" w:rsidRDefault="00B531E9">
    <w:pPr>
      <w:pStyle w:val="Kopfzeile"/>
      <w:framePr w:h="1143" w:hRule="exact" w:wrap="auto" w:vAnchor="text" w:hAnchor="page" w:x="1585" w:y="153"/>
      <w:jc w:val="center"/>
      <w:rPr>
        <w:rStyle w:val="Seitenzahl"/>
        <w:rFonts w:ascii="NewsGotT" w:hAnsi="NewsGotT"/>
        <w:sz w:val="24"/>
      </w:rPr>
    </w:pPr>
    <w:r>
      <w:rPr>
        <w:rStyle w:val="Seitenzahl"/>
        <w:rFonts w:ascii="NewsGotT" w:hAnsi="NewsGotT"/>
        <w:sz w:val="24"/>
      </w:rPr>
      <w:fldChar w:fldCharType="begin"/>
    </w:r>
    <w:r w:rsidR="00A6094A">
      <w:rPr>
        <w:rStyle w:val="Seitenzahl"/>
        <w:rFonts w:ascii="NewsGotT" w:hAnsi="NewsGotT"/>
        <w:sz w:val="24"/>
      </w:rPr>
      <w:instrText xml:space="preserve">PAGE  </w:instrText>
    </w:r>
    <w:r>
      <w:rPr>
        <w:rStyle w:val="Seitenzahl"/>
        <w:rFonts w:ascii="NewsGotT" w:hAnsi="NewsGotT"/>
        <w:sz w:val="24"/>
      </w:rPr>
      <w:fldChar w:fldCharType="separate"/>
    </w:r>
    <w:r w:rsidR="00452714">
      <w:rPr>
        <w:rStyle w:val="Seitenzahl"/>
        <w:rFonts w:ascii="NewsGotT" w:hAnsi="NewsGotT"/>
        <w:noProof/>
        <w:sz w:val="24"/>
      </w:rPr>
      <w:t>2</w:t>
    </w:r>
    <w:r>
      <w:rPr>
        <w:rStyle w:val="Seitenzahl"/>
        <w:rFonts w:ascii="NewsGotT" w:hAnsi="NewsGotT"/>
        <w:sz w:val="24"/>
      </w:rPr>
      <w:fldChar w:fldCharType="end"/>
    </w:r>
  </w:p>
  <w:p w:rsidR="00A6094A" w:rsidRDefault="00A6094A">
    <w:pPr>
      <w:pStyle w:val="Kopfzeile"/>
    </w:pPr>
  </w:p>
  <w:p w:rsidR="00A6094A" w:rsidRDefault="00A6094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4A" w:rsidRDefault="00005880" w:rsidP="00394232">
    <w:pPr>
      <w:pStyle w:val="Kopfzeile"/>
      <w:tabs>
        <w:tab w:val="clear" w:pos="4536"/>
      </w:tabs>
      <w:jc w:val="center"/>
      <w:rPr>
        <w:rStyle w:val="Seitenzahl"/>
      </w:rPr>
    </w:pPr>
    <w:r>
      <w:rPr>
        <w:noProof/>
      </w:rPr>
      <w:drawing>
        <wp:inline distT="0" distB="0" distL="0" distR="0">
          <wp:extent cx="2484120" cy="5029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ferm-Ellipse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5880" w:rsidRDefault="00005880" w:rsidP="00005880">
    <w:pPr>
      <w:pStyle w:val="Kopfzeile"/>
      <w:jc w:val="center"/>
      <w:rPr>
        <w:rStyle w:val="Seitenzahl"/>
      </w:rPr>
    </w:pPr>
  </w:p>
  <w:p w:rsidR="00005880" w:rsidRDefault="00005880" w:rsidP="00005880">
    <w:pPr>
      <w:pStyle w:val="Kopfzeile"/>
      <w:rPr>
        <w:rStyle w:val="Seitenzahl"/>
      </w:rPr>
    </w:pPr>
  </w:p>
  <w:p w:rsidR="00005880" w:rsidRDefault="00005880" w:rsidP="00005880">
    <w:pPr>
      <w:pStyle w:val="Kopfzeile"/>
      <w:rPr>
        <w:rStyle w:val="Seitenzahl"/>
      </w:rPr>
    </w:pPr>
  </w:p>
  <w:p w:rsidR="00151AFA" w:rsidRDefault="00151AFA" w:rsidP="00005880">
    <w:pPr>
      <w:pStyle w:val="Kopfzeile"/>
      <w:rPr>
        <w:rStyle w:val="Seitenzahl"/>
        <w:rFonts w:ascii="NewsGotT" w:hAnsi="NewsGotT"/>
        <w:b/>
        <w:sz w:val="28"/>
        <w:szCs w:val="28"/>
      </w:rPr>
    </w:pPr>
  </w:p>
  <w:p w:rsidR="00A6094A" w:rsidRPr="002913E8" w:rsidRDefault="00005880">
    <w:pPr>
      <w:pStyle w:val="Kopfzeile"/>
      <w:rPr>
        <w:rStyle w:val="Seitenzahl"/>
        <w:rFonts w:asciiTheme="minorHAnsi" w:hAnsiTheme="minorHAnsi" w:cstheme="minorHAnsi"/>
        <w:b/>
        <w:sz w:val="32"/>
        <w:szCs w:val="32"/>
      </w:rPr>
    </w:pPr>
    <w:r w:rsidRPr="002913E8">
      <w:rPr>
        <w:rStyle w:val="Seitenzahl"/>
        <w:rFonts w:asciiTheme="minorHAnsi" w:hAnsiTheme="minorHAnsi" w:cstheme="minorHAnsi"/>
        <w:b/>
        <w:sz w:val="28"/>
        <w:szCs w:val="28"/>
      </w:rPr>
      <w:t>Presse</w:t>
    </w:r>
    <w:r w:rsidR="00394232">
      <w:rPr>
        <w:rStyle w:val="Seitenzahl"/>
        <w:rFonts w:asciiTheme="minorHAnsi" w:hAnsiTheme="minorHAnsi" w:cstheme="minorHAnsi"/>
        <w:b/>
        <w:sz w:val="28"/>
        <w:szCs w:val="28"/>
      </w:rPr>
      <w:t>mitteilung</w:t>
    </w:r>
  </w:p>
  <w:p w:rsidR="00A6094A" w:rsidRDefault="00A6094A">
    <w:pPr>
      <w:pStyle w:val="Kopfzeile"/>
      <w:rPr>
        <w:rStyle w:val="Seitenzahl"/>
      </w:rPr>
    </w:pPr>
  </w:p>
  <w:p w:rsidR="00A6094A" w:rsidRDefault="00A6094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309"/>
    <w:multiLevelType w:val="hybridMultilevel"/>
    <w:tmpl w:val="791C8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A0A8A"/>
    <w:multiLevelType w:val="hybridMultilevel"/>
    <w:tmpl w:val="14D6C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75373"/>
    <w:multiLevelType w:val="hybridMultilevel"/>
    <w:tmpl w:val="45982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D21DA"/>
    <w:multiLevelType w:val="hybridMultilevel"/>
    <w:tmpl w:val="BA8281B0"/>
    <w:lvl w:ilvl="0" w:tplc="1062D5DA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3830463A"/>
    <w:multiLevelType w:val="hybridMultilevel"/>
    <w:tmpl w:val="50EA7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B0E2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45B8554E"/>
    <w:multiLevelType w:val="hybridMultilevel"/>
    <w:tmpl w:val="CF5EF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70B11"/>
    <w:multiLevelType w:val="hybridMultilevel"/>
    <w:tmpl w:val="5E0A3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42CC9"/>
    <w:multiLevelType w:val="hybridMultilevel"/>
    <w:tmpl w:val="DB76EB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51EF8"/>
    <w:multiLevelType w:val="hybridMultilevel"/>
    <w:tmpl w:val="79BEEE9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8E"/>
    <w:rsid w:val="00001A19"/>
    <w:rsid w:val="00001C5F"/>
    <w:rsid w:val="00003A0A"/>
    <w:rsid w:val="00005880"/>
    <w:rsid w:val="00011309"/>
    <w:rsid w:val="000148D9"/>
    <w:rsid w:val="00017985"/>
    <w:rsid w:val="00024B20"/>
    <w:rsid w:val="000275DF"/>
    <w:rsid w:val="00031D90"/>
    <w:rsid w:val="000328B1"/>
    <w:rsid w:val="00032CD5"/>
    <w:rsid w:val="00035D3F"/>
    <w:rsid w:val="000361BE"/>
    <w:rsid w:val="00041115"/>
    <w:rsid w:val="00041CED"/>
    <w:rsid w:val="00043509"/>
    <w:rsid w:val="0005797B"/>
    <w:rsid w:val="00062D4E"/>
    <w:rsid w:val="00062D9E"/>
    <w:rsid w:val="00066776"/>
    <w:rsid w:val="00067FAD"/>
    <w:rsid w:val="00071D74"/>
    <w:rsid w:val="00072F61"/>
    <w:rsid w:val="0007366B"/>
    <w:rsid w:val="000755BA"/>
    <w:rsid w:val="00076544"/>
    <w:rsid w:val="00080510"/>
    <w:rsid w:val="00081AED"/>
    <w:rsid w:val="000916A1"/>
    <w:rsid w:val="00091A3E"/>
    <w:rsid w:val="00091ED0"/>
    <w:rsid w:val="000924BD"/>
    <w:rsid w:val="000947C7"/>
    <w:rsid w:val="000949A6"/>
    <w:rsid w:val="00097BCC"/>
    <w:rsid w:val="000A0EA9"/>
    <w:rsid w:val="000A3221"/>
    <w:rsid w:val="000B2AED"/>
    <w:rsid w:val="000B7B1B"/>
    <w:rsid w:val="000C4CD7"/>
    <w:rsid w:val="000C5A06"/>
    <w:rsid w:val="000C5E0D"/>
    <w:rsid w:val="000C783C"/>
    <w:rsid w:val="000E06E4"/>
    <w:rsid w:val="000E1997"/>
    <w:rsid w:val="000E2E75"/>
    <w:rsid w:val="000E47A5"/>
    <w:rsid w:val="000E7D4E"/>
    <w:rsid w:val="000F0398"/>
    <w:rsid w:val="000F03DB"/>
    <w:rsid w:val="000F0A97"/>
    <w:rsid w:val="000F34F0"/>
    <w:rsid w:val="000F3901"/>
    <w:rsid w:val="000F6B08"/>
    <w:rsid w:val="00100C72"/>
    <w:rsid w:val="00103ECD"/>
    <w:rsid w:val="00104686"/>
    <w:rsid w:val="0011458A"/>
    <w:rsid w:val="00117110"/>
    <w:rsid w:val="001221C9"/>
    <w:rsid w:val="00122C4D"/>
    <w:rsid w:val="001253EE"/>
    <w:rsid w:val="0012789A"/>
    <w:rsid w:val="00127E13"/>
    <w:rsid w:val="00131D93"/>
    <w:rsid w:val="00132A74"/>
    <w:rsid w:val="00132FE1"/>
    <w:rsid w:val="001337CE"/>
    <w:rsid w:val="001337EF"/>
    <w:rsid w:val="0013424E"/>
    <w:rsid w:val="00134897"/>
    <w:rsid w:val="00136456"/>
    <w:rsid w:val="00140FDC"/>
    <w:rsid w:val="001414F0"/>
    <w:rsid w:val="00144971"/>
    <w:rsid w:val="00145271"/>
    <w:rsid w:val="001459A3"/>
    <w:rsid w:val="00145F51"/>
    <w:rsid w:val="00147160"/>
    <w:rsid w:val="0014720F"/>
    <w:rsid w:val="001514B2"/>
    <w:rsid w:val="00151668"/>
    <w:rsid w:val="001518CB"/>
    <w:rsid w:val="00151AFA"/>
    <w:rsid w:val="00153EB9"/>
    <w:rsid w:val="00155818"/>
    <w:rsid w:val="0016078E"/>
    <w:rsid w:val="00161EB4"/>
    <w:rsid w:val="001626C3"/>
    <w:rsid w:val="00162D12"/>
    <w:rsid w:val="001641B5"/>
    <w:rsid w:val="00170059"/>
    <w:rsid w:val="001717CC"/>
    <w:rsid w:val="00172FC1"/>
    <w:rsid w:val="001749E7"/>
    <w:rsid w:val="00174B5B"/>
    <w:rsid w:val="001753AF"/>
    <w:rsid w:val="00175965"/>
    <w:rsid w:val="00177E72"/>
    <w:rsid w:val="0018008A"/>
    <w:rsid w:val="00180170"/>
    <w:rsid w:val="00180EE8"/>
    <w:rsid w:val="00181F8A"/>
    <w:rsid w:val="00184125"/>
    <w:rsid w:val="001861B1"/>
    <w:rsid w:val="001861DD"/>
    <w:rsid w:val="00192E64"/>
    <w:rsid w:val="00193D24"/>
    <w:rsid w:val="00195B02"/>
    <w:rsid w:val="001A4669"/>
    <w:rsid w:val="001A6696"/>
    <w:rsid w:val="001A6A17"/>
    <w:rsid w:val="001A6A97"/>
    <w:rsid w:val="001B1D1D"/>
    <w:rsid w:val="001B2BDF"/>
    <w:rsid w:val="001B3323"/>
    <w:rsid w:val="001B3472"/>
    <w:rsid w:val="001B406F"/>
    <w:rsid w:val="001B5996"/>
    <w:rsid w:val="001B772A"/>
    <w:rsid w:val="001C008F"/>
    <w:rsid w:val="001C10A7"/>
    <w:rsid w:val="001C1FE9"/>
    <w:rsid w:val="001C44EB"/>
    <w:rsid w:val="001C7B04"/>
    <w:rsid w:val="001D02D7"/>
    <w:rsid w:val="001D4A28"/>
    <w:rsid w:val="001E03AF"/>
    <w:rsid w:val="001E1184"/>
    <w:rsid w:val="001E41DF"/>
    <w:rsid w:val="001E5469"/>
    <w:rsid w:val="001E7535"/>
    <w:rsid w:val="001E75E4"/>
    <w:rsid w:val="001F0210"/>
    <w:rsid w:val="001F15FE"/>
    <w:rsid w:val="001F195C"/>
    <w:rsid w:val="001F5D19"/>
    <w:rsid w:val="001F71EF"/>
    <w:rsid w:val="001F77E5"/>
    <w:rsid w:val="001F78BC"/>
    <w:rsid w:val="001F79B8"/>
    <w:rsid w:val="00200323"/>
    <w:rsid w:val="00200AEC"/>
    <w:rsid w:val="002011F0"/>
    <w:rsid w:val="00203B98"/>
    <w:rsid w:val="00207FC6"/>
    <w:rsid w:val="00210DFD"/>
    <w:rsid w:val="00212522"/>
    <w:rsid w:val="002134C3"/>
    <w:rsid w:val="002164BB"/>
    <w:rsid w:val="00221C46"/>
    <w:rsid w:val="0023020C"/>
    <w:rsid w:val="002323B4"/>
    <w:rsid w:val="00234606"/>
    <w:rsid w:val="00234E11"/>
    <w:rsid w:val="0023532E"/>
    <w:rsid w:val="0023595B"/>
    <w:rsid w:val="00236C83"/>
    <w:rsid w:val="002408DA"/>
    <w:rsid w:val="0024218B"/>
    <w:rsid w:val="00243BC3"/>
    <w:rsid w:val="00244024"/>
    <w:rsid w:val="00244DAF"/>
    <w:rsid w:val="0024567A"/>
    <w:rsid w:val="00246407"/>
    <w:rsid w:val="00247747"/>
    <w:rsid w:val="00247815"/>
    <w:rsid w:val="002513F6"/>
    <w:rsid w:val="002532A2"/>
    <w:rsid w:val="00254264"/>
    <w:rsid w:val="002551BE"/>
    <w:rsid w:val="00255757"/>
    <w:rsid w:val="00256E2C"/>
    <w:rsid w:val="00260B13"/>
    <w:rsid w:val="002625AD"/>
    <w:rsid w:val="00264BED"/>
    <w:rsid w:val="00265C00"/>
    <w:rsid w:val="00270356"/>
    <w:rsid w:val="00273099"/>
    <w:rsid w:val="00275992"/>
    <w:rsid w:val="00275D15"/>
    <w:rsid w:val="00277B93"/>
    <w:rsid w:val="00277E08"/>
    <w:rsid w:val="00280F4C"/>
    <w:rsid w:val="00280FB0"/>
    <w:rsid w:val="002830AD"/>
    <w:rsid w:val="00286EDE"/>
    <w:rsid w:val="002909EA"/>
    <w:rsid w:val="002913E8"/>
    <w:rsid w:val="00291C6F"/>
    <w:rsid w:val="00294652"/>
    <w:rsid w:val="00295A3B"/>
    <w:rsid w:val="002A02B8"/>
    <w:rsid w:val="002A0592"/>
    <w:rsid w:val="002A1F73"/>
    <w:rsid w:val="002A3812"/>
    <w:rsid w:val="002A5503"/>
    <w:rsid w:val="002A78F0"/>
    <w:rsid w:val="002B0B33"/>
    <w:rsid w:val="002B0FA0"/>
    <w:rsid w:val="002B1A5D"/>
    <w:rsid w:val="002B31AA"/>
    <w:rsid w:val="002B342A"/>
    <w:rsid w:val="002B4E36"/>
    <w:rsid w:val="002B505A"/>
    <w:rsid w:val="002B5CE8"/>
    <w:rsid w:val="002B66C2"/>
    <w:rsid w:val="002B6853"/>
    <w:rsid w:val="002B6E38"/>
    <w:rsid w:val="002B7337"/>
    <w:rsid w:val="002C5442"/>
    <w:rsid w:val="002D04A9"/>
    <w:rsid w:val="002D1317"/>
    <w:rsid w:val="002D1734"/>
    <w:rsid w:val="002D26FF"/>
    <w:rsid w:val="002D4C76"/>
    <w:rsid w:val="002D7258"/>
    <w:rsid w:val="002E2DE4"/>
    <w:rsid w:val="002E2FC8"/>
    <w:rsid w:val="002E3C49"/>
    <w:rsid w:val="002E6C0E"/>
    <w:rsid w:val="002E6F1F"/>
    <w:rsid w:val="002E6FF4"/>
    <w:rsid w:val="002F06EB"/>
    <w:rsid w:val="002F1FC6"/>
    <w:rsid w:val="002F3695"/>
    <w:rsid w:val="002F3F79"/>
    <w:rsid w:val="002F41E3"/>
    <w:rsid w:val="002F7C07"/>
    <w:rsid w:val="002F7C21"/>
    <w:rsid w:val="00300421"/>
    <w:rsid w:val="00301A57"/>
    <w:rsid w:val="0030225E"/>
    <w:rsid w:val="003053AD"/>
    <w:rsid w:val="00314C6B"/>
    <w:rsid w:val="003150FB"/>
    <w:rsid w:val="0032372C"/>
    <w:rsid w:val="0032422F"/>
    <w:rsid w:val="0032539E"/>
    <w:rsid w:val="00325FB3"/>
    <w:rsid w:val="00327273"/>
    <w:rsid w:val="0033209E"/>
    <w:rsid w:val="0033502B"/>
    <w:rsid w:val="003379AE"/>
    <w:rsid w:val="00340080"/>
    <w:rsid w:val="00340234"/>
    <w:rsid w:val="00341C10"/>
    <w:rsid w:val="00342EEA"/>
    <w:rsid w:val="003448D1"/>
    <w:rsid w:val="00344F44"/>
    <w:rsid w:val="00347B00"/>
    <w:rsid w:val="003563E1"/>
    <w:rsid w:val="003601B7"/>
    <w:rsid w:val="00360FDF"/>
    <w:rsid w:val="00362C17"/>
    <w:rsid w:val="00370B96"/>
    <w:rsid w:val="00370DB9"/>
    <w:rsid w:val="003715CE"/>
    <w:rsid w:val="00376244"/>
    <w:rsid w:val="00377930"/>
    <w:rsid w:val="003828E8"/>
    <w:rsid w:val="00385B2E"/>
    <w:rsid w:val="00390A2F"/>
    <w:rsid w:val="003920F7"/>
    <w:rsid w:val="00392754"/>
    <w:rsid w:val="00394232"/>
    <w:rsid w:val="00395E55"/>
    <w:rsid w:val="003A147C"/>
    <w:rsid w:val="003A4870"/>
    <w:rsid w:val="003A670A"/>
    <w:rsid w:val="003B1161"/>
    <w:rsid w:val="003B207B"/>
    <w:rsid w:val="003B20C7"/>
    <w:rsid w:val="003B3123"/>
    <w:rsid w:val="003B3C20"/>
    <w:rsid w:val="003B3E7F"/>
    <w:rsid w:val="003C044B"/>
    <w:rsid w:val="003D222E"/>
    <w:rsid w:val="003E395C"/>
    <w:rsid w:val="003E5E3E"/>
    <w:rsid w:val="003E781D"/>
    <w:rsid w:val="003F2999"/>
    <w:rsid w:val="003F5066"/>
    <w:rsid w:val="003F5962"/>
    <w:rsid w:val="003F6012"/>
    <w:rsid w:val="00400EFE"/>
    <w:rsid w:val="0040231C"/>
    <w:rsid w:val="004023D2"/>
    <w:rsid w:val="00404710"/>
    <w:rsid w:val="004047D3"/>
    <w:rsid w:val="00404E56"/>
    <w:rsid w:val="004075EB"/>
    <w:rsid w:val="00407D96"/>
    <w:rsid w:val="004143E8"/>
    <w:rsid w:val="0042016F"/>
    <w:rsid w:val="004216D5"/>
    <w:rsid w:val="00421B60"/>
    <w:rsid w:val="0042340F"/>
    <w:rsid w:val="0042454C"/>
    <w:rsid w:val="00425E2A"/>
    <w:rsid w:val="00426551"/>
    <w:rsid w:val="00426603"/>
    <w:rsid w:val="004273DD"/>
    <w:rsid w:val="0042745B"/>
    <w:rsid w:val="00431F09"/>
    <w:rsid w:val="00434E7F"/>
    <w:rsid w:val="00437821"/>
    <w:rsid w:val="00437EE0"/>
    <w:rsid w:val="0044124F"/>
    <w:rsid w:val="00444622"/>
    <w:rsid w:val="00444A0F"/>
    <w:rsid w:val="00445F82"/>
    <w:rsid w:val="00446B0C"/>
    <w:rsid w:val="004472B5"/>
    <w:rsid w:val="00451305"/>
    <w:rsid w:val="00452714"/>
    <w:rsid w:val="00452F73"/>
    <w:rsid w:val="0045329D"/>
    <w:rsid w:val="004536FE"/>
    <w:rsid w:val="004548FA"/>
    <w:rsid w:val="004560FC"/>
    <w:rsid w:val="00456632"/>
    <w:rsid w:val="0045768C"/>
    <w:rsid w:val="0046037F"/>
    <w:rsid w:val="00463A3B"/>
    <w:rsid w:val="00466E23"/>
    <w:rsid w:val="004679FA"/>
    <w:rsid w:val="004701A8"/>
    <w:rsid w:val="00470377"/>
    <w:rsid w:val="00470E4D"/>
    <w:rsid w:val="0047238C"/>
    <w:rsid w:val="004727C1"/>
    <w:rsid w:val="00474795"/>
    <w:rsid w:val="00484BA5"/>
    <w:rsid w:val="00487260"/>
    <w:rsid w:val="00490DD6"/>
    <w:rsid w:val="00493244"/>
    <w:rsid w:val="004973B0"/>
    <w:rsid w:val="0049751A"/>
    <w:rsid w:val="004A12EB"/>
    <w:rsid w:val="004A3556"/>
    <w:rsid w:val="004A3697"/>
    <w:rsid w:val="004A47D4"/>
    <w:rsid w:val="004A54E8"/>
    <w:rsid w:val="004A5D72"/>
    <w:rsid w:val="004A674C"/>
    <w:rsid w:val="004C08A3"/>
    <w:rsid w:val="004C107E"/>
    <w:rsid w:val="004C1B00"/>
    <w:rsid w:val="004C28B3"/>
    <w:rsid w:val="004C32BB"/>
    <w:rsid w:val="004C470B"/>
    <w:rsid w:val="004D0DFD"/>
    <w:rsid w:val="004D1797"/>
    <w:rsid w:val="004D39BE"/>
    <w:rsid w:val="004D5263"/>
    <w:rsid w:val="004D6276"/>
    <w:rsid w:val="004E1821"/>
    <w:rsid w:val="004E2074"/>
    <w:rsid w:val="004E2701"/>
    <w:rsid w:val="004E310F"/>
    <w:rsid w:val="004E49F8"/>
    <w:rsid w:val="004F1E1F"/>
    <w:rsid w:val="004F25FD"/>
    <w:rsid w:val="004F2809"/>
    <w:rsid w:val="004F456B"/>
    <w:rsid w:val="004F5F0F"/>
    <w:rsid w:val="004F6412"/>
    <w:rsid w:val="004F6E61"/>
    <w:rsid w:val="004F7E8C"/>
    <w:rsid w:val="0050098D"/>
    <w:rsid w:val="005013F9"/>
    <w:rsid w:val="00501461"/>
    <w:rsid w:val="00511723"/>
    <w:rsid w:val="005136FE"/>
    <w:rsid w:val="00513FE1"/>
    <w:rsid w:val="0051407E"/>
    <w:rsid w:val="00515D0D"/>
    <w:rsid w:val="0051702D"/>
    <w:rsid w:val="00520C07"/>
    <w:rsid w:val="00525011"/>
    <w:rsid w:val="00526AE3"/>
    <w:rsid w:val="00527DC4"/>
    <w:rsid w:val="005302C4"/>
    <w:rsid w:val="00530D2D"/>
    <w:rsid w:val="0053173A"/>
    <w:rsid w:val="005317AF"/>
    <w:rsid w:val="005317BB"/>
    <w:rsid w:val="00531DF3"/>
    <w:rsid w:val="00531FCA"/>
    <w:rsid w:val="005321F3"/>
    <w:rsid w:val="00533C13"/>
    <w:rsid w:val="00533D7A"/>
    <w:rsid w:val="00536965"/>
    <w:rsid w:val="00536FEF"/>
    <w:rsid w:val="00541F37"/>
    <w:rsid w:val="005444BD"/>
    <w:rsid w:val="00544BD9"/>
    <w:rsid w:val="0054767C"/>
    <w:rsid w:val="0054799A"/>
    <w:rsid w:val="00551AC2"/>
    <w:rsid w:val="005522E7"/>
    <w:rsid w:val="0055399F"/>
    <w:rsid w:val="00553B8C"/>
    <w:rsid w:val="00554277"/>
    <w:rsid w:val="00555820"/>
    <w:rsid w:val="00555EE4"/>
    <w:rsid w:val="00556239"/>
    <w:rsid w:val="005574DB"/>
    <w:rsid w:val="005601BC"/>
    <w:rsid w:val="00562D95"/>
    <w:rsid w:val="00565B32"/>
    <w:rsid w:val="00567CF3"/>
    <w:rsid w:val="005729B8"/>
    <w:rsid w:val="00574EE0"/>
    <w:rsid w:val="00580D16"/>
    <w:rsid w:val="00581986"/>
    <w:rsid w:val="00581D5B"/>
    <w:rsid w:val="00584071"/>
    <w:rsid w:val="005865E3"/>
    <w:rsid w:val="005878E2"/>
    <w:rsid w:val="00595AC4"/>
    <w:rsid w:val="00595CDC"/>
    <w:rsid w:val="00595DA6"/>
    <w:rsid w:val="005A1B3A"/>
    <w:rsid w:val="005A3B6F"/>
    <w:rsid w:val="005A5387"/>
    <w:rsid w:val="005B3B4B"/>
    <w:rsid w:val="005B73C2"/>
    <w:rsid w:val="005C003C"/>
    <w:rsid w:val="005C07B6"/>
    <w:rsid w:val="005C0CC8"/>
    <w:rsid w:val="005D0552"/>
    <w:rsid w:val="005D1028"/>
    <w:rsid w:val="005D1A8A"/>
    <w:rsid w:val="005D375A"/>
    <w:rsid w:val="005D661D"/>
    <w:rsid w:val="005D7E9D"/>
    <w:rsid w:val="005E1338"/>
    <w:rsid w:val="005E3E93"/>
    <w:rsid w:val="005F207F"/>
    <w:rsid w:val="005F22B6"/>
    <w:rsid w:val="005F22F1"/>
    <w:rsid w:val="005F2EB1"/>
    <w:rsid w:val="005F566E"/>
    <w:rsid w:val="005F586D"/>
    <w:rsid w:val="00601D60"/>
    <w:rsid w:val="00601FDA"/>
    <w:rsid w:val="0060273F"/>
    <w:rsid w:val="00604CEF"/>
    <w:rsid w:val="00606DB9"/>
    <w:rsid w:val="006075AB"/>
    <w:rsid w:val="00607689"/>
    <w:rsid w:val="006105D8"/>
    <w:rsid w:val="00610620"/>
    <w:rsid w:val="006131FD"/>
    <w:rsid w:val="00613A85"/>
    <w:rsid w:val="0061520E"/>
    <w:rsid w:val="006164A9"/>
    <w:rsid w:val="00616528"/>
    <w:rsid w:val="00617796"/>
    <w:rsid w:val="00617B70"/>
    <w:rsid w:val="0062277A"/>
    <w:rsid w:val="00626B2E"/>
    <w:rsid w:val="0062727E"/>
    <w:rsid w:val="006272E7"/>
    <w:rsid w:val="00627F17"/>
    <w:rsid w:val="00631141"/>
    <w:rsid w:val="0063245D"/>
    <w:rsid w:val="00634A19"/>
    <w:rsid w:val="00636209"/>
    <w:rsid w:val="00636816"/>
    <w:rsid w:val="0063716E"/>
    <w:rsid w:val="0064166C"/>
    <w:rsid w:val="006425A9"/>
    <w:rsid w:val="00644547"/>
    <w:rsid w:val="00645969"/>
    <w:rsid w:val="00647CCB"/>
    <w:rsid w:val="0065094E"/>
    <w:rsid w:val="00650F4E"/>
    <w:rsid w:val="00652498"/>
    <w:rsid w:val="00652B3B"/>
    <w:rsid w:val="006535B0"/>
    <w:rsid w:val="00655228"/>
    <w:rsid w:val="00655F9B"/>
    <w:rsid w:val="00656322"/>
    <w:rsid w:val="00657159"/>
    <w:rsid w:val="006628C6"/>
    <w:rsid w:val="0066352E"/>
    <w:rsid w:val="00666EBE"/>
    <w:rsid w:val="00667554"/>
    <w:rsid w:val="00667817"/>
    <w:rsid w:val="0067512D"/>
    <w:rsid w:val="006764C4"/>
    <w:rsid w:val="00677B88"/>
    <w:rsid w:val="0068100F"/>
    <w:rsid w:val="00682372"/>
    <w:rsid w:val="00683CA2"/>
    <w:rsid w:val="00685FD5"/>
    <w:rsid w:val="00690094"/>
    <w:rsid w:val="006902EF"/>
    <w:rsid w:val="00691E8E"/>
    <w:rsid w:val="006931C6"/>
    <w:rsid w:val="0069362A"/>
    <w:rsid w:val="00693FD0"/>
    <w:rsid w:val="00695BA3"/>
    <w:rsid w:val="006A04D9"/>
    <w:rsid w:val="006A1A63"/>
    <w:rsid w:val="006A6F99"/>
    <w:rsid w:val="006B17B2"/>
    <w:rsid w:val="006B2221"/>
    <w:rsid w:val="006B2D51"/>
    <w:rsid w:val="006B34EB"/>
    <w:rsid w:val="006C06D0"/>
    <w:rsid w:val="006C19B2"/>
    <w:rsid w:val="006C45B8"/>
    <w:rsid w:val="006C5085"/>
    <w:rsid w:val="006C531A"/>
    <w:rsid w:val="006C6F1F"/>
    <w:rsid w:val="006D0F90"/>
    <w:rsid w:val="006D61F1"/>
    <w:rsid w:val="006D6DB5"/>
    <w:rsid w:val="006D7055"/>
    <w:rsid w:val="006E1B28"/>
    <w:rsid w:val="006E1BE0"/>
    <w:rsid w:val="006E202C"/>
    <w:rsid w:val="006E750C"/>
    <w:rsid w:val="006F08DA"/>
    <w:rsid w:val="006F15CF"/>
    <w:rsid w:val="006F2FC0"/>
    <w:rsid w:val="006F3CBF"/>
    <w:rsid w:val="006F4DA2"/>
    <w:rsid w:val="006F75F7"/>
    <w:rsid w:val="006F7863"/>
    <w:rsid w:val="00700601"/>
    <w:rsid w:val="0070390F"/>
    <w:rsid w:val="0070422C"/>
    <w:rsid w:val="00704FC5"/>
    <w:rsid w:val="00704FC8"/>
    <w:rsid w:val="0071308D"/>
    <w:rsid w:val="0071518C"/>
    <w:rsid w:val="0071574F"/>
    <w:rsid w:val="00717CB5"/>
    <w:rsid w:val="00717E03"/>
    <w:rsid w:val="007204D9"/>
    <w:rsid w:val="007218EF"/>
    <w:rsid w:val="00722916"/>
    <w:rsid w:val="00725B33"/>
    <w:rsid w:val="0072653A"/>
    <w:rsid w:val="00727D86"/>
    <w:rsid w:val="007311AB"/>
    <w:rsid w:val="00731933"/>
    <w:rsid w:val="00731AAA"/>
    <w:rsid w:val="007321C9"/>
    <w:rsid w:val="0073484F"/>
    <w:rsid w:val="007353B8"/>
    <w:rsid w:val="0073693A"/>
    <w:rsid w:val="007412C7"/>
    <w:rsid w:val="007437B1"/>
    <w:rsid w:val="007520EF"/>
    <w:rsid w:val="007633E8"/>
    <w:rsid w:val="00764FB0"/>
    <w:rsid w:val="0076556A"/>
    <w:rsid w:val="00767F67"/>
    <w:rsid w:val="00770395"/>
    <w:rsid w:val="00771CEB"/>
    <w:rsid w:val="00771F7E"/>
    <w:rsid w:val="00775B25"/>
    <w:rsid w:val="00775F10"/>
    <w:rsid w:val="007770BD"/>
    <w:rsid w:val="0078185B"/>
    <w:rsid w:val="007848F7"/>
    <w:rsid w:val="007865F4"/>
    <w:rsid w:val="00786728"/>
    <w:rsid w:val="007933AC"/>
    <w:rsid w:val="007943DF"/>
    <w:rsid w:val="00794A69"/>
    <w:rsid w:val="00795DF0"/>
    <w:rsid w:val="00796712"/>
    <w:rsid w:val="007A5908"/>
    <w:rsid w:val="007A5D3E"/>
    <w:rsid w:val="007A659B"/>
    <w:rsid w:val="007B09A8"/>
    <w:rsid w:val="007B2646"/>
    <w:rsid w:val="007B2C2E"/>
    <w:rsid w:val="007B3A70"/>
    <w:rsid w:val="007B3D01"/>
    <w:rsid w:val="007B4E16"/>
    <w:rsid w:val="007B63E3"/>
    <w:rsid w:val="007B761C"/>
    <w:rsid w:val="007C0EDC"/>
    <w:rsid w:val="007C15A4"/>
    <w:rsid w:val="007C2453"/>
    <w:rsid w:val="007C2608"/>
    <w:rsid w:val="007C3763"/>
    <w:rsid w:val="007C5979"/>
    <w:rsid w:val="007C59F8"/>
    <w:rsid w:val="007C5B32"/>
    <w:rsid w:val="007D058B"/>
    <w:rsid w:val="007D2630"/>
    <w:rsid w:val="007D475F"/>
    <w:rsid w:val="007D5241"/>
    <w:rsid w:val="007D78FD"/>
    <w:rsid w:val="007E0161"/>
    <w:rsid w:val="007E2630"/>
    <w:rsid w:val="007E42BA"/>
    <w:rsid w:val="007E450F"/>
    <w:rsid w:val="007F0E16"/>
    <w:rsid w:val="007F40E1"/>
    <w:rsid w:val="007F40FF"/>
    <w:rsid w:val="007F4BCD"/>
    <w:rsid w:val="007F6666"/>
    <w:rsid w:val="007F6720"/>
    <w:rsid w:val="00806AB4"/>
    <w:rsid w:val="00806EAD"/>
    <w:rsid w:val="00810765"/>
    <w:rsid w:val="00811586"/>
    <w:rsid w:val="008123CC"/>
    <w:rsid w:val="00813DA1"/>
    <w:rsid w:val="008140B6"/>
    <w:rsid w:val="00814B4E"/>
    <w:rsid w:val="00816BAA"/>
    <w:rsid w:val="00816E2D"/>
    <w:rsid w:val="00820640"/>
    <w:rsid w:val="008218C7"/>
    <w:rsid w:val="0082195B"/>
    <w:rsid w:val="00821EF8"/>
    <w:rsid w:val="008225C4"/>
    <w:rsid w:val="0082379F"/>
    <w:rsid w:val="00825635"/>
    <w:rsid w:val="0082586A"/>
    <w:rsid w:val="008266C7"/>
    <w:rsid w:val="0082768B"/>
    <w:rsid w:val="00831F26"/>
    <w:rsid w:val="0083209C"/>
    <w:rsid w:val="00832A0F"/>
    <w:rsid w:val="00834D17"/>
    <w:rsid w:val="00836AC8"/>
    <w:rsid w:val="00836FC7"/>
    <w:rsid w:val="00841E9A"/>
    <w:rsid w:val="00842A53"/>
    <w:rsid w:val="00842A77"/>
    <w:rsid w:val="00842AB8"/>
    <w:rsid w:val="00843C49"/>
    <w:rsid w:val="00845CE9"/>
    <w:rsid w:val="00845DFC"/>
    <w:rsid w:val="0084657A"/>
    <w:rsid w:val="00846826"/>
    <w:rsid w:val="00847275"/>
    <w:rsid w:val="00847AE5"/>
    <w:rsid w:val="00852022"/>
    <w:rsid w:val="0085337B"/>
    <w:rsid w:val="00853B5B"/>
    <w:rsid w:val="008546D1"/>
    <w:rsid w:val="00860380"/>
    <w:rsid w:val="0086087C"/>
    <w:rsid w:val="00862279"/>
    <w:rsid w:val="00863549"/>
    <w:rsid w:val="00865E9A"/>
    <w:rsid w:val="008667AE"/>
    <w:rsid w:val="00866E3F"/>
    <w:rsid w:val="0086752C"/>
    <w:rsid w:val="00867A3F"/>
    <w:rsid w:val="00870BA8"/>
    <w:rsid w:val="00871BC6"/>
    <w:rsid w:val="00872F21"/>
    <w:rsid w:val="0087610D"/>
    <w:rsid w:val="008765F3"/>
    <w:rsid w:val="00880107"/>
    <w:rsid w:val="008804B1"/>
    <w:rsid w:val="00881E1A"/>
    <w:rsid w:val="00882844"/>
    <w:rsid w:val="00883F07"/>
    <w:rsid w:val="0088428B"/>
    <w:rsid w:val="00884E0B"/>
    <w:rsid w:val="008862B0"/>
    <w:rsid w:val="00886711"/>
    <w:rsid w:val="00887F19"/>
    <w:rsid w:val="00890799"/>
    <w:rsid w:val="00892571"/>
    <w:rsid w:val="00892DF0"/>
    <w:rsid w:val="0089334C"/>
    <w:rsid w:val="00896697"/>
    <w:rsid w:val="00896C8F"/>
    <w:rsid w:val="008977D5"/>
    <w:rsid w:val="008A0F00"/>
    <w:rsid w:val="008A2678"/>
    <w:rsid w:val="008A3A2E"/>
    <w:rsid w:val="008A4864"/>
    <w:rsid w:val="008A50B6"/>
    <w:rsid w:val="008A5606"/>
    <w:rsid w:val="008A6BE3"/>
    <w:rsid w:val="008B1646"/>
    <w:rsid w:val="008B2006"/>
    <w:rsid w:val="008B2BBD"/>
    <w:rsid w:val="008C284B"/>
    <w:rsid w:val="008C3675"/>
    <w:rsid w:val="008C3786"/>
    <w:rsid w:val="008C6261"/>
    <w:rsid w:val="008D014B"/>
    <w:rsid w:val="008D0E2D"/>
    <w:rsid w:val="008D22CD"/>
    <w:rsid w:val="008D3335"/>
    <w:rsid w:val="008D514A"/>
    <w:rsid w:val="008D59AD"/>
    <w:rsid w:val="008D627D"/>
    <w:rsid w:val="008E181A"/>
    <w:rsid w:val="008E45EF"/>
    <w:rsid w:val="008E51B8"/>
    <w:rsid w:val="008E53C1"/>
    <w:rsid w:val="008E5C9E"/>
    <w:rsid w:val="008E71E8"/>
    <w:rsid w:val="008F0209"/>
    <w:rsid w:val="008F3850"/>
    <w:rsid w:val="008F5E96"/>
    <w:rsid w:val="008F6E0A"/>
    <w:rsid w:val="00902756"/>
    <w:rsid w:val="00903D20"/>
    <w:rsid w:val="00904353"/>
    <w:rsid w:val="00904E17"/>
    <w:rsid w:val="0090566F"/>
    <w:rsid w:val="00910AF5"/>
    <w:rsid w:val="009125D5"/>
    <w:rsid w:val="009138C2"/>
    <w:rsid w:val="00914352"/>
    <w:rsid w:val="0091699B"/>
    <w:rsid w:val="00917A5F"/>
    <w:rsid w:val="00917CAC"/>
    <w:rsid w:val="009216D4"/>
    <w:rsid w:val="00923C76"/>
    <w:rsid w:val="00925110"/>
    <w:rsid w:val="0092567E"/>
    <w:rsid w:val="009268EC"/>
    <w:rsid w:val="00927857"/>
    <w:rsid w:val="00931EC0"/>
    <w:rsid w:val="00932426"/>
    <w:rsid w:val="00933178"/>
    <w:rsid w:val="0093411F"/>
    <w:rsid w:val="00936854"/>
    <w:rsid w:val="009400E2"/>
    <w:rsid w:val="00940EB4"/>
    <w:rsid w:val="00945059"/>
    <w:rsid w:val="00945A0E"/>
    <w:rsid w:val="0095278C"/>
    <w:rsid w:val="00952FC7"/>
    <w:rsid w:val="00953A98"/>
    <w:rsid w:val="0095471B"/>
    <w:rsid w:val="0095721B"/>
    <w:rsid w:val="00957F79"/>
    <w:rsid w:val="00982202"/>
    <w:rsid w:val="009823E6"/>
    <w:rsid w:val="0098722D"/>
    <w:rsid w:val="00991AB8"/>
    <w:rsid w:val="0099209E"/>
    <w:rsid w:val="009926DB"/>
    <w:rsid w:val="00994A38"/>
    <w:rsid w:val="00996641"/>
    <w:rsid w:val="00997D59"/>
    <w:rsid w:val="009A22CC"/>
    <w:rsid w:val="009A3BFA"/>
    <w:rsid w:val="009A43E1"/>
    <w:rsid w:val="009A510F"/>
    <w:rsid w:val="009A6DE4"/>
    <w:rsid w:val="009A7B5D"/>
    <w:rsid w:val="009B147C"/>
    <w:rsid w:val="009B1C1F"/>
    <w:rsid w:val="009B4A86"/>
    <w:rsid w:val="009B4C42"/>
    <w:rsid w:val="009C066B"/>
    <w:rsid w:val="009C0C15"/>
    <w:rsid w:val="009C0D17"/>
    <w:rsid w:val="009C1087"/>
    <w:rsid w:val="009C2177"/>
    <w:rsid w:val="009C4617"/>
    <w:rsid w:val="009C5C73"/>
    <w:rsid w:val="009C7A77"/>
    <w:rsid w:val="009D128C"/>
    <w:rsid w:val="009D49BC"/>
    <w:rsid w:val="009E07B6"/>
    <w:rsid w:val="009E16A8"/>
    <w:rsid w:val="009E185C"/>
    <w:rsid w:val="009E527D"/>
    <w:rsid w:val="009F0870"/>
    <w:rsid w:val="009F0C75"/>
    <w:rsid w:val="009F471C"/>
    <w:rsid w:val="009F4C84"/>
    <w:rsid w:val="00A008DB"/>
    <w:rsid w:val="00A0375E"/>
    <w:rsid w:val="00A054C6"/>
    <w:rsid w:val="00A063F0"/>
    <w:rsid w:val="00A0702D"/>
    <w:rsid w:val="00A0774B"/>
    <w:rsid w:val="00A10128"/>
    <w:rsid w:val="00A12892"/>
    <w:rsid w:val="00A13ADB"/>
    <w:rsid w:val="00A13E29"/>
    <w:rsid w:val="00A14AB1"/>
    <w:rsid w:val="00A15C8F"/>
    <w:rsid w:val="00A16077"/>
    <w:rsid w:val="00A213ED"/>
    <w:rsid w:val="00A21425"/>
    <w:rsid w:val="00A23043"/>
    <w:rsid w:val="00A23B66"/>
    <w:rsid w:val="00A254D3"/>
    <w:rsid w:val="00A279C8"/>
    <w:rsid w:val="00A35A4A"/>
    <w:rsid w:val="00A35DA6"/>
    <w:rsid w:val="00A40427"/>
    <w:rsid w:val="00A40F39"/>
    <w:rsid w:val="00A42653"/>
    <w:rsid w:val="00A438C9"/>
    <w:rsid w:val="00A447A3"/>
    <w:rsid w:val="00A4483E"/>
    <w:rsid w:val="00A464A2"/>
    <w:rsid w:val="00A47073"/>
    <w:rsid w:val="00A47932"/>
    <w:rsid w:val="00A47E5A"/>
    <w:rsid w:val="00A5157E"/>
    <w:rsid w:val="00A52439"/>
    <w:rsid w:val="00A54930"/>
    <w:rsid w:val="00A54C42"/>
    <w:rsid w:val="00A60391"/>
    <w:rsid w:val="00A6094A"/>
    <w:rsid w:val="00A642FF"/>
    <w:rsid w:val="00A65A96"/>
    <w:rsid w:val="00A65EE5"/>
    <w:rsid w:val="00A66122"/>
    <w:rsid w:val="00A66D88"/>
    <w:rsid w:val="00A736E8"/>
    <w:rsid w:val="00A77869"/>
    <w:rsid w:val="00A77F33"/>
    <w:rsid w:val="00A817A8"/>
    <w:rsid w:val="00A81E3B"/>
    <w:rsid w:val="00A848C2"/>
    <w:rsid w:val="00A929A0"/>
    <w:rsid w:val="00A949F6"/>
    <w:rsid w:val="00A9576A"/>
    <w:rsid w:val="00A97BE3"/>
    <w:rsid w:val="00AA0D0C"/>
    <w:rsid w:val="00AA32CB"/>
    <w:rsid w:val="00AA4828"/>
    <w:rsid w:val="00AA5459"/>
    <w:rsid w:val="00AA616C"/>
    <w:rsid w:val="00AB3157"/>
    <w:rsid w:val="00AC0BD3"/>
    <w:rsid w:val="00AC454E"/>
    <w:rsid w:val="00AC6469"/>
    <w:rsid w:val="00AC6CF0"/>
    <w:rsid w:val="00AC74E5"/>
    <w:rsid w:val="00AD0844"/>
    <w:rsid w:val="00AD208B"/>
    <w:rsid w:val="00AD3F6C"/>
    <w:rsid w:val="00AD75DA"/>
    <w:rsid w:val="00AE0807"/>
    <w:rsid w:val="00AE0AE1"/>
    <w:rsid w:val="00AE1FD2"/>
    <w:rsid w:val="00AE6D52"/>
    <w:rsid w:val="00AF0A80"/>
    <w:rsid w:val="00AF0FB4"/>
    <w:rsid w:val="00AF2FBD"/>
    <w:rsid w:val="00AF4DD2"/>
    <w:rsid w:val="00AF5434"/>
    <w:rsid w:val="00AF6CE5"/>
    <w:rsid w:val="00B03795"/>
    <w:rsid w:val="00B0440F"/>
    <w:rsid w:val="00B04B10"/>
    <w:rsid w:val="00B07898"/>
    <w:rsid w:val="00B07E7F"/>
    <w:rsid w:val="00B12BA3"/>
    <w:rsid w:val="00B14053"/>
    <w:rsid w:val="00B14191"/>
    <w:rsid w:val="00B14CDD"/>
    <w:rsid w:val="00B15159"/>
    <w:rsid w:val="00B24E78"/>
    <w:rsid w:val="00B25D4A"/>
    <w:rsid w:val="00B271B0"/>
    <w:rsid w:val="00B31F1B"/>
    <w:rsid w:val="00B32C94"/>
    <w:rsid w:val="00B35541"/>
    <w:rsid w:val="00B357EB"/>
    <w:rsid w:val="00B360B2"/>
    <w:rsid w:val="00B44EEB"/>
    <w:rsid w:val="00B463FA"/>
    <w:rsid w:val="00B50C21"/>
    <w:rsid w:val="00B514D1"/>
    <w:rsid w:val="00B51DA1"/>
    <w:rsid w:val="00B531E9"/>
    <w:rsid w:val="00B5591A"/>
    <w:rsid w:val="00B55923"/>
    <w:rsid w:val="00B55FD1"/>
    <w:rsid w:val="00B56B46"/>
    <w:rsid w:val="00B5746E"/>
    <w:rsid w:val="00B6344C"/>
    <w:rsid w:val="00B6454D"/>
    <w:rsid w:val="00B65A15"/>
    <w:rsid w:val="00B678CD"/>
    <w:rsid w:val="00B7206F"/>
    <w:rsid w:val="00B723FC"/>
    <w:rsid w:val="00B72779"/>
    <w:rsid w:val="00B737DE"/>
    <w:rsid w:val="00B7546C"/>
    <w:rsid w:val="00B7731A"/>
    <w:rsid w:val="00B82251"/>
    <w:rsid w:val="00B832FB"/>
    <w:rsid w:val="00B83914"/>
    <w:rsid w:val="00B92C2E"/>
    <w:rsid w:val="00B94BFB"/>
    <w:rsid w:val="00B96DE3"/>
    <w:rsid w:val="00B971C5"/>
    <w:rsid w:val="00BA02E2"/>
    <w:rsid w:val="00BA18EA"/>
    <w:rsid w:val="00BA282A"/>
    <w:rsid w:val="00BA4218"/>
    <w:rsid w:val="00BA429F"/>
    <w:rsid w:val="00BA49D7"/>
    <w:rsid w:val="00BA5981"/>
    <w:rsid w:val="00BA711B"/>
    <w:rsid w:val="00BB2177"/>
    <w:rsid w:val="00BB5A30"/>
    <w:rsid w:val="00BC15C1"/>
    <w:rsid w:val="00BC4963"/>
    <w:rsid w:val="00BD232C"/>
    <w:rsid w:val="00BD62FA"/>
    <w:rsid w:val="00BD7A0E"/>
    <w:rsid w:val="00BE075E"/>
    <w:rsid w:val="00BE20F1"/>
    <w:rsid w:val="00BE29DB"/>
    <w:rsid w:val="00BE3294"/>
    <w:rsid w:val="00BE5118"/>
    <w:rsid w:val="00BF0455"/>
    <w:rsid w:val="00BF094B"/>
    <w:rsid w:val="00BF0FCA"/>
    <w:rsid w:val="00BF166A"/>
    <w:rsid w:val="00BF2217"/>
    <w:rsid w:val="00BF30E3"/>
    <w:rsid w:val="00BF55A3"/>
    <w:rsid w:val="00C00DD6"/>
    <w:rsid w:val="00C023E8"/>
    <w:rsid w:val="00C07BA9"/>
    <w:rsid w:val="00C1136B"/>
    <w:rsid w:val="00C21D7D"/>
    <w:rsid w:val="00C22104"/>
    <w:rsid w:val="00C222D4"/>
    <w:rsid w:val="00C23B04"/>
    <w:rsid w:val="00C262C7"/>
    <w:rsid w:val="00C33A05"/>
    <w:rsid w:val="00C35255"/>
    <w:rsid w:val="00C3635A"/>
    <w:rsid w:val="00C3671A"/>
    <w:rsid w:val="00C378CA"/>
    <w:rsid w:val="00C418AB"/>
    <w:rsid w:val="00C419E8"/>
    <w:rsid w:val="00C41EAB"/>
    <w:rsid w:val="00C426F1"/>
    <w:rsid w:val="00C433B8"/>
    <w:rsid w:val="00C44FF3"/>
    <w:rsid w:val="00C45C06"/>
    <w:rsid w:val="00C47AE4"/>
    <w:rsid w:val="00C54168"/>
    <w:rsid w:val="00C547D8"/>
    <w:rsid w:val="00C54CD9"/>
    <w:rsid w:val="00C60759"/>
    <w:rsid w:val="00C639BE"/>
    <w:rsid w:val="00C6416C"/>
    <w:rsid w:val="00C6799F"/>
    <w:rsid w:val="00C7135A"/>
    <w:rsid w:val="00C73A9A"/>
    <w:rsid w:val="00C73CA5"/>
    <w:rsid w:val="00C76176"/>
    <w:rsid w:val="00C775B0"/>
    <w:rsid w:val="00C8729E"/>
    <w:rsid w:val="00C90882"/>
    <w:rsid w:val="00C92DB1"/>
    <w:rsid w:val="00C930A0"/>
    <w:rsid w:val="00C95AC6"/>
    <w:rsid w:val="00C95D1E"/>
    <w:rsid w:val="00C95D94"/>
    <w:rsid w:val="00CA09CC"/>
    <w:rsid w:val="00CA2633"/>
    <w:rsid w:val="00CA54D5"/>
    <w:rsid w:val="00CA57D9"/>
    <w:rsid w:val="00CB208A"/>
    <w:rsid w:val="00CB40D3"/>
    <w:rsid w:val="00CB4E24"/>
    <w:rsid w:val="00CB7D56"/>
    <w:rsid w:val="00CC0BC2"/>
    <w:rsid w:val="00CC2572"/>
    <w:rsid w:val="00CC340C"/>
    <w:rsid w:val="00CC48D6"/>
    <w:rsid w:val="00CC61FE"/>
    <w:rsid w:val="00CC7353"/>
    <w:rsid w:val="00CD00AE"/>
    <w:rsid w:val="00CD1E70"/>
    <w:rsid w:val="00CD2504"/>
    <w:rsid w:val="00CD3579"/>
    <w:rsid w:val="00CD59E0"/>
    <w:rsid w:val="00CD7286"/>
    <w:rsid w:val="00CD7DB7"/>
    <w:rsid w:val="00CE122B"/>
    <w:rsid w:val="00CE3E3A"/>
    <w:rsid w:val="00CF21F4"/>
    <w:rsid w:val="00CF3BCC"/>
    <w:rsid w:val="00CF3D0A"/>
    <w:rsid w:val="00CF3EDA"/>
    <w:rsid w:val="00CF4566"/>
    <w:rsid w:val="00CF68D1"/>
    <w:rsid w:val="00D00978"/>
    <w:rsid w:val="00D0125F"/>
    <w:rsid w:val="00D0471A"/>
    <w:rsid w:val="00D07A75"/>
    <w:rsid w:val="00D108A6"/>
    <w:rsid w:val="00D10B56"/>
    <w:rsid w:val="00D10DEB"/>
    <w:rsid w:val="00D11B42"/>
    <w:rsid w:val="00D120C1"/>
    <w:rsid w:val="00D12788"/>
    <w:rsid w:val="00D12B7E"/>
    <w:rsid w:val="00D13E20"/>
    <w:rsid w:val="00D14282"/>
    <w:rsid w:val="00D145CC"/>
    <w:rsid w:val="00D14CC5"/>
    <w:rsid w:val="00D16E7E"/>
    <w:rsid w:val="00D17D78"/>
    <w:rsid w:val="00D210F1"/>
    <w:rsid w:val="00D21192"/>
    <w:rsid w:val="00D2304D"/>
    <w:rsid w:val="00D24D3E"/>
    <w:rsid w:val="00D251E0"/>
    <w:rsid w:val="00D25933"/>
    <w:rsid w:val="00D25C37"/>
    <w:rsid w:val="00D2626F"/>
    <w:rsid w:val="00D26F05"/>
    <w:rsid w:val="00D303E6"/>
    <w:rsid w:val="00D30982"/>
    <w:rsid w:val="00D31964"/>
    <w:rsid w:val="00D34DF2"/>
    <w:rsid w:val="00D35398"/>
    <w:rsid w:val="00D36A41"/>
    <w:rsid w:val="00D37B49"/>
    <w:rsid w:val="00D40B0D"/>
    <w:rsid w:val="00D43283"/>
    <w:rsid w:val="00D4378E"/>
    <w:rsid w:val="00D44FD9"/>
    <w:rsid w:val="00D51643"/>
    <w:rsid w:val="00D51D22"/>
    <w:rsid w:val="00D545AF"/>
    <w:rsid w:val="00D567CA"/>
    <w:rsid w:val="00D56B79"/>
    <w:rsid w:val="00D619EA"/>
    <w:rsid w:val="00D62230"/>
    <w:rsid w:val="00D709E4"/>
    <w:rsid w:val="00D720A5"/>
    <w:rsid w:val="00D722AE"/>
    <w:rsid w:val="00D72959"/>
    <w:rsid w:val="00D72FA8"/>
    <w:rsid w:val="00D73996"/>
    <w:rsid w:val="00D73EE1"/>
    <w:rsid w:val="00D73FAA"/>
    <w:rsid w:val="00D75455"/>
    <w:rsid w:val="00D777B1"/>
    <w:rsid w:val="00D8059D"/>
    <w:rsid w:val="00D81098"/>
    <w:rsid w:val="00D81DEC"/>
    <w:rsid w:val="00D84785"/>
    <w:rsid w:val="00D86968"/>
    <w:rsid w:val="00D86B0B"/>
    <w:rsid w:val="00D874F8"/>
    <w:rsid w:val="00D91C39"/>
    <w:rsid w:val="00D93DB8"/>
    <w:rsid w:val="00DA4C75"/>
    <w:rsid w:val="00DA6C41"/>
    <w:rsid w:val="00DA6C9D"/>
    <w:rsid w:val="00DA70E8"/>
    <w:rsid w:val="00DA78DA"/>
    <w:rsid w:val="00DB3BD5"/>
    <w:rsid w:val="00DB4FA2"/>
    <w:rsid w:val="00DB5ACC"/>
    <w:rsid w:val="00DB6073"/>
    <w:rsid w:val="00DB7695"/>
    <w:rsid w:val="00DB7C7C"/>
    <w:rsid w:val="00DC08BE"/>
    <w:rsid w:val="00DC2461"/>
    <w:rsid w:val="00DC2BE4"/>
    <w:rsid w:val="00DC5565"/>
    <w:rsid w:val="00DD1474"/>
    <w:rsid w:val="00DD2E8C"/>
    <w:rsid w:val="00DD30CC"/>
    <w:rsid w:val="00DD3B7C"/>
    <w:rsid w:val="00DD582C"/>
    <w:rsid w:val="00DD69A7"/>
    <w:rsid w:val="00DE06D3"/>
    <w:rsid w:val="00DE2A54"/>
    <w:rsid w:val="00DE55CE"/>
    <w:rsid w:val="00DE6F57"/>
    <w:rsid w:val="00DF215E"/>
    <w:rsid w:val="00DF476E"/>
    <w:rsid w:val="00DF60BE"/>
    <w:rsid w:val="00DF7340"/>
    <w:rsid w:val="00E01C22"/>
    <w:rsid w:val="00E059C4"/>
    <w:rsid w:val="00E0697D"/>
    <w:rsid w:val="00E13E2D"/>
    <w:rsid w:val="00E14AFB"/>
    <w:rsid w:val="00E15D6B"/>
    <w:rsid w:val="00E1743F"/>
    <w:rsid w:val="00E2257E"/>
    <w:rsid w:val="00E25DF7"/>
    <w:rsid w:val="00E26181"/>
    <w:rsid w:val="00E27A25"/>
    <w:rsid w:val="00E3077C"/>
    <w:rsid w:val="00E31BA3"/>
    <w:rsid w:val="00E31C66"/>
    <w:rsid w:val="00E345CB"/>
    <w:rsid w:val="00E35393"/>
    <w:rsid w:val="00E401C9"/>
    <w:rsid w:val="00E4113D"/>
    <w:rsid w:val="00E41D69"/>
    <w:rsid w:val="00E46D14"/>
    <w:rsid w:val="00E474DB"/>
    <w:rsid w:val="00E53914"/>
    <w:rsid w:val="00E541B8"/>
    <w:rsid w:val="00E6635F"/>
    <w:rsid w:val="00E70382"/>
    <w:rsid w:val="00E74002"/>
    <w:rsid w:val="00E75345"/>
    <w:rsid w:val="00E7602F"/>
    <w:rsid w:val="00E80979"/>
    <w:rsid w:val="00E81654"/>
    <w:rsid w:val="00E8228C"/>
    <w:rsid w:val="00E82E08"/>
    <w:rsid w:val="00E85F95"/>
    <w:rsid w:val="00E86D70"/>
    <w:rsid w:val="00E878CF"/>
    <w:rsid w:val="00E92514"/>
    <w:rsid w:val="00E939AB"/>
    <w:rsid w:val="00EA0355"/>
    <w:rsid w:val="00EA3E7A"/>
    <w:rsid w:val="00EA4EF9"/>
    <w:rsid w:val="00EA7387"/>
    <w:rsid w:val="00EB08E3"/>
    <w:rsid w:val="00EB1DBD"/>
    <w:rsid w:val="00EB2030"/>
    <w:rsid w:val="00EB47E7"/>
    <w:rsid w:val="00EB5871"/>
    <w:rsid w:val="00EB5D87"/>
    <w:rsid w:val="00EC308C"/>
    <w:rsid w:val="00EC3944"/>
    <w:rsid w:val="00EC45D0"/>
    <w:rsid w:val="00EC533B"/>
    <w:rsid w:val="00EC53F0"/>
    <w:rsid w:val="00EC7A73"/>
    <w:rsid w:val="00ED2782"/>
    <w:rsid w:val="00ED2EDF"/>
    <w:rsid w:val="00ED5E1F"/>
    <w:rsid w:val="00ED741C"/>
    <w:rsid w:val="00EE65F9"/>
    <w:rsid w:val="00EF12F5"/>
    <w:rsid w:val="00EF1EB3"/>
    <w:rsid w:val="00EF2ECA"/>
    <w:rsid w:val="00EF3164"/>
    <w:rsid w:val="00EF400E"/>
    <w:rsid w:val="00EF4209"/>
    <w:rsid w:val="00EF4765"/>
    <w:rsid w:val="00EF71BE"/>
    <w:rsid w:val="00EF7B2D"/>
    <w:rsid w:val="00F04743"/>
    <w:rsid w:val="00F14A60"/>
    <w:rsid w:val="00F17B52"/>
    <w:rsid w:val="00F20281"/>
    <w:rsid w:val="00F22CA7"/>
    <w:rsid w:val="00F24CE3"/>
    <w:rsid w:val="00F25C91"/>
    <w:rsid w:val="00F2626B"/>
    <w:rsid w:val="00F269B8"/>
    <w:rsid w:val="00F27363"/>
    <w:rsid w:val="00F27730"/>
    <w:rsid w:val="00F31909"/>
    <w:rsid w:val="00F33B9A"/>
    <w:rsid w:val="00F354CF"/>
    <w:rsid w:val="00F36437"/>
    <w:rsid w:val="00F40B40"/>
    <w:rsid w:val="00F41627"/>
    <w:rsid w:val="00F41C3B"/>
    <w:rsid w:val="00F5235C"/>
    <w:rsid w:val="00F5246B"/>
    <w:rsid w:val="00F53F17"/>
    <w:rsid w:val="00F54437"/>
    <w:rsid w:val="00F55C27"/>
    <w:rsid w:val="00F57B05"/>
    <w:rsid w:val="00F57C43"/>
    <w:rsid w:val="00F60A65"/>
    <w:rsid w:val="00F61222"/>
    <w:rsid w:val="00F62D3C"/>
    <w:rsid w:val="00F64AFD"/>
    <w:rsid w:val="00F66071"/>
    <w:rsid w:val="00F66CF2"/>
    <w:rsid w:val="00F72AEE"/>
    <w:rsid w:val="00F74A08"/>
    <w:rsid w:val="00F76630"/>
    <w:rsid w:val="00F82111"/>
    <w:rsid w:val="00F82766"/>
    <w:rsid w:val="00F83C0D"/>
    <w:rsid w:val="00F85DA4"/>
    <w:rsid w:val="00F85E13"/>
    <w:rsid w:val="00F864FD"/>
    <w:rsid w:val="00F878DF"/>
    <w:rsid w:val="00F90126"/>
    <w:rsid w:val="00F90868"/>
    <w:rsid w:val="00F93186"/>
    <w:rsid w:val="00F9455A"/>
    <w:rsid w:val="00F961FD"/>
    <w:rsid w:val="00F96D7A"/>
    <w:rsid w:val="00FA0756"/>
    <w:rsid w:val="00FA0E3E"/>
    <w:rsid w:val="00FA2D55"/>
    <w:rsid w:val="00FA3A6E"/>
    <w:rsid w:val="00FA3B8C"/>
    <w:rsid w:val="00FA593F"/>
    <w:rsid w:val="00FA77EE"/>
    <w:rsid w:val="00FB020D"/>
    <w:rsid w:val="00FB0766"/>
    <w:rsid w:val="00FB2976"/>
    <w:rsid w:val="00FB314B"/>
    <w:rsid w:val="00FB39DF"/>
    <w:rsid w:val="00FB48A7"/>
    <w:rsid w:val="00FB49D8"/>
    <w:rsid w:val="00FB622C"/>
    <w:rsid w:val="00FC0B8B"/>
    <w:rsid w:val="00FC3B0A"/>
    <w:rsid w:val="00FC54B3"/>
    <w:rsid w:val="00FD216D"/>
    <w:rsid w:val="00FE3801"/>
    <w:rsid w:val="00FE5555"/>
    <w:rsid w:val="00FE5A1C"/>
    <w:rsid w:val="00FE6B93"/>
    <w:rsid w:val="00FF0302"/>
    <w:rsid w:val="00FF04D7"/>
    <w:rsid w:val="00FF4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2959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691E8E"/>
    <w:rPr>
      <w:b/>
      <w:bCs/>
    </w:rPr>
  </w:style>
  <w:style w:type="character" w:styleId="Kommentarzeichen">
    <w:name w:val="annotation reference"/>
    <w:basedOn w:val="Absatz-Standardschriftart"/>
    <w:semiHidden/>
    <w:unhideWhenUsed/>
    <w:rsid w:val="009B4C4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B4C42"/>
  </w:style>
  <w:style w:type="character" w:customStyle="1" w:styleId="KommentartextZchn">
    <w:name w:val="Kommentartext Zchn"/>
    <w:basedOn w:val="Absatz-Standardschriftart"/>
    <w:link w:val="Kommentartext"/>
    <w:semiHidden/>
    <w:rsid w:val="009B4C42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B4C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B4C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2959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691E8E"/>
    <w:rPr>
      <w:b/>
      <w:bCs/>
    </w:rPr>
  </w:style>
  <w:style w:type="character" w:styleId="Kommentarzeichen">
    <w:name w:val="annotation reference"/>
    <w:basedOn w:val="Absatz-Standardschriftart"/>
    <w:semiHidden/>
    <w:unhideWhenUsed/>
    <w:rsid w:val="009B4C4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B4C42"/>
  </w:style>
  <w:style w:type="character" w:customStyle="1" w:styleId="KommentartextZchn">
    <w:name w:val="Kommentartext Zchn"/>
    <w:basedOn w:val="Absatz-Standardschriftart"/>
    <w:link w:val="Kommentartext"/>
    <w:semiHidden/>
    <w:rsid w:val="009B4C42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B4C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B4C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DE387-F48B-4DC4-B52B-14C9AEA1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3452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Zeile</vt:lpstr>
    </vt:vector>
  </TitlesOfParts>
  <Company>Hewlett-Packard</Company>
  <LinksUpToDate>false</LinksUpToDate>
  <CharactersWithSpaces>3992</CharactersWithSpaces>
  <SharedDoc>false</SharedDoc>
  <HLinks>
    <vt:vector size="6" baseType="variant">
      <vt:variant>
        <vt:i4>7798854</vt:i4>
      </vt:variant>
      <vt:variant>
        <vt:i4>0</vt:i4>
      </vt:variant>
      <vt:variant>
        <vt:i4>0</vt:i4>
      </vt:variant>
      <vt:variant>
        <vt:i4>5</vt:i4>
      </vt:variant>
      <vt:variant>
        <vt:lpwstr>mailto:nolting@ardex.de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Zeile</dc:title>
  <dc:creator>Novoferm</dc:creator>
  <cp:lastModifiedBy>Verbeek, Heike</cp:lastModifiedBy>
  <cp:revision>7</cp:revision>
  <cp:lastPrinted>2017-01-23T10:27:00Z</cp:lastPrinted>
  <dcterms:created xsi:type="dcterms:W3CDTF">2017-01-23T11:26:00Z</dcterms:created>
  <dcterms:modified xsi:type="dcterms:W3CDTF">2017-01-23T17:08:00Z</dcterms:modified>
</cp:coreProperties>
</file>